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7D4490">
        <w:rPr>
          <w:rFonts w:ascii="Arial" w:hAnsi="Arial" w:cs="Arial"/>
          <w:b/>
          <w:sz w:val="24"/>
          <w:szCs w:val="24"/>
        </w:rPr>
        <w:t>7</w:t>
      </w:r>
      <w:r w:rsidR="00641EFE">
        <w:rPr>
          <w:rFonts w:ascii="Arial" w:hAnsi="Arial" w:cs="Arial"/>
          <w:b/>
          <w:sz w:val="24"/>
          <w:szCs w:val="24"/>
        </w:rPr>
        <w:t>-</w:t>
      </w:r>
      <w:r w:rsidR="007D4490">
        <w:rPr>
          <w:rFonts w:ascii="Arial" w:hAnsi="Arial" w:cs="Arial"/>
          <w:b/>
          <w:sz w:val="24"/>
          <w:szCs w:val="24"/>
        </w:rPr>
        <w:t>06</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EC10C5" w:rsidRDefault="007D4490" w:rsidP="00EC10C5">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Charity Hill</w:t>
      </w:r>
      <w:r w:rsidR="00B304D0">
        <w:rPr>
          <w:rFonts w:ascii="Arial" w:hAnsi="Arial" w:cs="Arial"/>
          <w:sz w:val="24"/>
          <w:szCs w:val="24"/>
        </w:rPr>
        <w:t>-Amount Owed $</w:t>
      </w:r>
      <w:r>
        <w:rPr>
          <w:rFonts w:ascii="Arial" w:hAnsi="Arial" w:cs="Arial"/>
          <w:sz w:val="24"/>
          <w:szCs w:val="24"/>
        </w:rPr>
        <w:t>87</w:t>
      </w:r>
      <w:r w:rsidR="00B304D0">
        <w:rPr>
          <w:rFonts w:ascii="Arial" w:hAnsi="Arial" w:cs="Arial"/>
          <w:sz w:val="24"/>
          <w:szCs w:val="24"/>
        </w:rPr>
        <w:t>.8</w:t>
      </w:r>
      <w:r>
        <w:rPr>
          <w:rFonts w:ascii="Arial" w:hAnsi="Arial" w:cs="Arial"/>
          <w:sz w:val="24"/>
          <w:szCs w:val="24"/>
        </w:rPr>
        <w:t>1</w:t>
      </w:r>
    </w:p>
    <w:p w:rsidR="00835549" w:rsidRDefault="00835549" w:rsidP="00835549">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proofErr w:type="gramStart"/>
      <w:r w:rsidR="007D4490">
        <w:rPr>
          <w:rFonts w:ascii="Arial" w:hAnsi="Arial" w:cs="Arial"/>
          <w:sz w:val="24"/>
          <w:szCs w:val="24"/>
        </w:rPr>
        <w:t>14.00</w:t>
      </w:r>
      <w:r>
        <w:rPr>
          <w:rFonts w:ascii="Arial" w:hAnsi="Arial" w:cs="Arial"/>
          <w:sz w:val="24"/>
          <w:szCs w:val="24"/>
        </w:rPr>
        <w:t xml:space="preserve">  Electric</w:t>
      </w:r>
      <w:proofErr w:type="gramEnd"/>
      <w:r>
        <w:rPr>
          <w:rFonts w:ascii="Arial" w:hAnsi="Arial" w:cs="Arial"/>
          <w:sz w:val="24"/>
          <w:szCs w:val="24"/>
        </w:rPr>
        <w:t>-$</w:t>
      </w:r>
      <w:r w:rsidR="007D4490">
        <w:rPr>
          <w:rFonts w:ascii="Arial" w:hAnsi="Arial" w:cs="Arial"/>
          <w:sz w:val="24"/>
          <w:szCs w:val="24"/>
        </w:rPr>
        <w:t>63.81</w:t>
      </w:r>
      <w:r>
        <w:rPr>
          <w:rFonts w:ascii="Arial" w:hAnsi="Arial" w:cs="Arial"/>
          <w:sz w:val="24"/>
          <w:szCs w:val="24"/>
        </w:rPr>
        <w:t xml:space="preserve">  CIWA-$</w:t>
      </w:r>
      <w:r w:rsidR="007D4490">
        <w:rPr>
          <w:rFonts w:ascii="Arial" w:hAnsi="Arial" w:cs="Arial"/>
          <w:sz w:val="24"/>
          <w:szCs w:val="24"/>
        </w:rPr>
        <w:t>10.</w:t>
      </w:r>
      <w:r w:rsidR="002D089D">
        <w:rPr>
          <w:rFonts w:ascii="Arial" w:hAnsi="Arial" w:cs="Arial"/>
          <w:sz w:val="24"/>
          <w:szCs w:val="24"/>
        </w:rPr>
        <w:t>00</w:t>
      </w:r>
    </w:p>
    <w:p w:rsidR="007D4490" w:rsidRDefault="007D4490"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Dianna </w:t>
      </w:r>
      <w:proofErr w:type="spellStart"/>
      <w:r>
        <w:rPr>
          <w:rFonts w:ascii="Arial" w:hAnsi="Arial" w:cs="Arial"/>
          <w:sz w:val="24"/>
          <w:szCs w:val="24"/>
        </w:rPr>
        <w:t>Boldman</w:t>
      </w:r>
      <w:proofErr w:type="spellEnd"/>
      <w:r>
        <w:rPr>
          <w:rFonts w:ascii="Arial" w:hAnsi="Arial" w:cs="Arial"/>
          <w:sz w:val="24"/>
          <w:szCs w:val="24"/>
        </w:rPr>
        <w:t>-Amount Owed $704.33</w:t>
      </w:r>
    </w:p>
    <w:p w:rsidR="007D4490" w:rsidRP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Water-$30.71   Electric-$653.62   CIWA-$20.00</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proofErr w:type="gramStart"/>
      <w:r>
        <w:rPr>
          <w:rFonts w:ascii="Arial" w:hAnsi="Arial" w:cs="Arial"/>
          <w:b/>
          <w:sz w:val="24"/>
          <w:szCs w:val="24"/>
        </w:rPr>
        <w:t>SECTION II.</w:t>
      </w:r>
      <w:proofErr w:type="gramEnd"/>
      <w:r>
        <w:rPr>
          <w:rFonts w:ascii="Arial" w:hAnsi="Arial" w:cs="Arial"/>
          <w:b/>
          <w:sz w:val="24"/>
          <w:szCs w:val="24"/>
        </w:rPr>
        <w:t xml:space="preserve">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these</w:t>
      </w:r>
      <w:proofErr w:type="gramEnd"/>
      <w:r>
        <w:rPr>
          <w:rFonts w:ascii="Arial" w:hAnsi="Arial" w:cs="Arial"/>
          <w:sz w:val="24"/>
          <w:szCs w:val="24"/>
        </w:rPr>
        <w:t xml:space="preserve"> services and proper billing has been sent out multiple times and has not been paid.  Therefore, they should be added to the real estate tax bill of the above-named individuals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w:t>
      </w:r>
      <w:bookmarkStart w:id="0" w:name="_GoBack"/>
      <w:bookmarkEnd w:id="0"/>
      <w:r w:rsidR="00B06ECA">
        <w:rPr>
          <w:rFonts w:ascii="Arial" w:hAnsi="Arial" w:cs="Arial"/>
          <w:sz w:val="24"/>
          <w:szCs w:val="24"/>
        </w:rPr>
        <w:t>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F6"/>
    <w:rsid w:val="002D089D"/>
    <w:rsid w:val="00304286"/>
    <w:rsid w:val="003F5536"/>
    <w:rsid w:val="00462146"/>
    <w:rsid w:val="00641EFE"/>
    <w:rsid w:val="00721E2C"/>
    <w:rsid w:val="007D4490"/>
    <w:rsid w:val="00814DCE"/>
    <w:rsid w:val="00835549"/>
    <w:rsid w:val="008E1CC1"/>
    <w:rsid w:val="00956490"/>
    <w:rsid w:val="00A44C29"/>
    <w:rsid w:val="00A72C46"/>
    <w:rsid w:val="00AA1878"/>
    <w:rsid w:val="00B06ECA"/>
    <w:rsid w:val="00B304D0"/>
    <w:rsid w:val="00B4601E"/>
    <w:rsid w:val="00BA7FB4"/>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14</cp:revision>
  <cp:lastPrinted>2017-03-24T18:46:00Z</cp:lastPrinted>
  <dcterms:created xsi:type="dcterms:W3CDTF">2016-05-27T15:51:00Z</dcterms:created>
  <dcterms:modified xsi:type="dcterms:W3CDTF">2017-03-24T18:46:00Z</dcterms:modified>
</cp:coreProperties>
</file>