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A41F48">
        <w:rPr>
          <w:rFonts w:ascii="Arial" w:hAnsi="Arial" w:cs="Arial"/>
          <w:b/>
          <w:sz w:val="24"/>
          <w:szCs w:val="24"/>
        </w:rPr>
        <w:t>9</w:t>
      </w:r>
      <w:r w:rsidR="00641EFE">
        <w:rPr>
          <w:rFonts w:ascii="Arial" w:hAnsi="Arial" w:cs="Arial"/>
          <w:b/>
          <w:sz w:val="24"/>
          <w:szCs w:val="24"/>
        </w:rPr>
        <w:t>-</w:t>
      </w:r>
      <w:r w:rsidR="00B314BF">
        <w:rPr>
          <w:rFonts w:ascii="Arial" w:hAnsi="Arial" w:cs="Arial"/>
          <w:b/>
          <w:sz w:val="24"/>
          <w:szCs w:val="24"/>
        </w:rPr>
        <w:t>16</w:t>
      </w:r>
      <w:bookmarkStart w:id="0" w:name="_GoBack"/>
      <w:bookmarkEnd w:id="0"/>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A41F48" w:rsidRDefault="001862C1" w:rsidP="001862C1">
      <w:pPr>
        <w:pStyle w:val="ListParagraph"/>
        <w:numPr>
          <w:ilvl w:val="0"/>
          <w:numId w:val="3"/>
        </w:numPr>
        <w:autoSpaceDE w:val="0"/>
        <w:autoSpaceDN w:val="0"/>
        <w:adjustRightInd w:val="0"/>
        <w:spacing w:after="0" w:line="360" w:lineRule="auto"/>
        <w:rPr>
          <w:rFonts w:ascii="Arial" w:hAnsi="Arial" w:cs="Arial"/>
          <w:sz w:val="24"/>
          <w:szCs w:val="24"/>
        </w:rPr>
      </w:pPr>
      <w:r>
        <w:rPr>
          <w:rFonts w:ascii="Arial" w:hAnsi="Arial" w:cs="Arial"/>
          <w:sz w:val="24"/>
          <w:szCs w:val="24"/>
        </w:rPr>
        <w:t>Damon Kaiser – Amount $531.31</w:t>
      </w:r>
    </w:p>
    <w:p w:rsidR="001862C1" w:rsidRPr="001862C1" w:rsidRDefault="001B053A" w:rsidP="001862C1">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Electric - $531.31</w:t>
      </w:r>
    </w:p>
    <w:p w:rsidR="00B304D0" w:rsidRDefault="00B304D0" w:rsidP="00835549">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SEC</w:t>
      </w:r>
      <w:r w:rsidR="00BC2529">
        <w:rPr>
          <w:rFonts w:ascii="Arial" w:hAnsi="Arial" w:cs="Arial"/>
          <w:b/>
          <w:sz w:val="24"/>
          <w:szCs w:val="24"/>
        </w:rPr>
        <w:t>T</w:t>
      </w:r>
      <w:r>
        <w:rPr>
          <w:rFonts w:ascii="Arial" w:hAnsi="Arial" w:cs="Arial"/>
          <w:b/>
          <w:sz w:val="24"/>
          <w:szCs w:val="24"/>
        </w:rPr>
        <w:t>ION</w:t>
      </w:r>
      <w:r w:rsidR="00BC2529">
        <w:rPr>
          <w:rFonts w:ascii="Arial" w:hAnsi="Arial" w:cs="Arial"/>
          <w:b/>
          <w:sz w:val="24"/>
          <w:szCs w:val="24"/>
        </w:rPr>
        <w:t xml:space="preserve"> </w:t>
      </w:r>
      <w:r>
        <w:rPr>
          <w:rFonts w:ascii="Arial" w:hAnsi="Arial" w:cs="Arial"/>
          <w:b/>
          <w:sz w:val="24"/>
          <w:szCs w:val="24"/>
        </w:rPr>
        <w:t xml:space="preserve">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 services and proper billing has been sent out multiple times and has not been paid.  Therefore, they should be added to the real estate tax bill of the above-named individual for collection.</w:t>
      </w:r>
    </w:p>
    <w:p w:rsidR="00B304D0" w:rsidRDefault="00B304D0" w:rsidP="00A44C29">
      <w:pPr>
        <w:autoSpaceDE w:val="0"/>
        <w:autoSpaceDN w:val="0"/>
        <w:adjustRightInd w:val="0"/>
        <w:spacing w:after="0" w:line="360" w:lineRule="auto"/>
        <w:rPr>
          <w:rFonts w:ascii="Arial" w:hAnsi="Arial" w:cs="Arial"/>
          <w:sz w:val="24"/>
          <w:szCs w:val="24"/>
        </w:rPr>
      </w:pP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7456E"/>
    <w:multiLevelType w:val="hybridMultilevel"/>
    <w:tmpl w:val="32A420D6"/>
    <w:lvl w:ilvl="0" w:tplc="EC40F6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721B26"/>
    <w:multiLevelType w:val="hybridMultilevel"/>
    <w:tmpl w:val="CB4E261C"/>
    <w:lvl w:ilvl="0" w:tplc="48BEF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862C1"/>
    <w:rsid w:val="001B053A"/>
    <w:rsid w:val="001F74D7"/>
    <w:rsid w:val="002D089D"/>
    <w:rsid w:val="00304286"/>
    <w:rsid w:val="003745F5"/>
    <w:rsid w:val="003F5536"/>
    <w:rsid w:val="00455ACA"/>
    <w:rsid w:val="00462146"/>
    <w:rsid w:val="0060677A"/>
    <w:rsid w:val="00641EFE"/>
    <w:rsid w:val="00721E2C"/>
    <w:rsid w:val="0075114C"/>
    <w:rsid w:val="007D4490"/>
    <w:rsid w:val="00814DCE"/>
    <w:rsid w:val="00835549"/>
    <w:rsid w:val="008E1CC1"/>
    <w:rsid w:val="00950404"/>
    <w:rsid w:val="00956490"/>
    <w:rsid w:val="009A42C1"/>
    <w:rsid w:val="00A41F48"/>
    <w:rsid w:val="00A44C29"/>
    <w:rsid w:val="00A72C46"/>
    <w:rsid w:val="00AA1878"/>
    <w:rsid w:val="00AC4754"/>
    <w:rsid w:val="00B06ECA"/>
    <w:rsid w:val="00B304D0"/>
    <w:rsid w:val="00B314BF"/>
    <w:rsid w:val="00B4601E"/>
    <w:rsid w:val="00B974D1"/>
    <w:rsid w:val="00BA7FB4"/>
    <w:rsid w:val="00BC2529"/>
    <w:rsid w:val="00BE790B"/>
    <w:rsid w:val="00C15036"/>
    <w:rsid w:val="00C2552E"/>
    <w:rsid w:val="00C40F0A"/>
    <w:rsid w:val="00CC1DAA"/>
    <w:rsid w:val="00DB55F9"/>
    <w:rsid w:val="00E414F6"/>
    <w:rsid w:val="00E60A59"/>
    <w:rsid w:val="00EC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9DFA"/>
  <w15:docId w15:val="{BCF94C61-DCD7-4DC2-BF70-719127FB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 w:type="paragraph" w:styleId="BalloonText">
    <w:name w:val="Balloon Text"/>
    <w:basedOn w:val="Normal"/>
    <w:link w:val="BalloonTextChar"/>
    <w:uiPriority w:val="99"/>
    <w:semiHidden/>
    <w:unhideWhenUsed/>
    <w:rsid w:val="00606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5</cp:revision>
  <cp:lastPrinted>2019-02-21T12:55:00Z</cp:lastPrinted>
  <dcterms:created xsi:type="dcterms:W3CDTF">2019-08-16T13:50:00Z</dcterms:created>
  <dcterms:modified xsi:type="dcterms:W3CDTF">2019-08-16T14:04:00Z</dcterms:modified>
</cp:coreProperties>
</file>