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2D6EF9" w:rsidP="00497084">
      <w:pPr>
        <w:jc w:val="center"/>
        <w:rPr>
          <w:sz w:val="28"/>
          <w:szCs w:val="28"/>
        </w:rPr>
      </w:pPr>
      <w:r>
        <w:rPr>
          <w:sz w:val="28"/>
          <w:szCs w:val="28"/>
        </w:rPr>
        <w:t>NOVEMBER 5TH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12164C"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73156D">
        <w:rPr>
          <w:sz w:val="28"/>
          <w:szCs w:val="28"/>
        </w:rPr>
        <w:t xml:space="preserve">.    </w:t>
      </w:r>
      <w:r>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292979">
        <w:rPr>
          <w:sz w:val="28"/>
          <w:szCs w:val="28"/>
        </w:rPr>
        <w:t>Traci Gentis</w:t>
      </w:r>
      <w:r w:rsidR="00FA3EA2">
        <w:rPr>
          <w:sz w:val="28"/>
          <w:szCs w:val="28"/>
        </w:rPr>
        <w:t xml:space="preserve"> and seconded by </w:t>
      </w:r>
      <w:r w:rsidR="00DF4F5E">
        <w:rPr>
          <w:sz w:val="28"/>
          <w:szCs w:val="28"/>
        </w:rPr>
        <w:t>Eric Barhorst</w:t>
      </w:r>
      <w:r w:rsidR="0012164C">
        <w:rPr>
          <w:sz w:val="28"/>
          <w:szCs w:val="28"/>
        </w:rPr>
        <w:t>.</w:t>
      </w:r>
      <w:r>
        <w:rPr>
          <w:sz w:val="28"/>
          <w:szCs w:val="28"/>
        </w:rPr>
        <w:t xml:space="preserve">  </w:t>
      </w:r>
      <w:r w:rsidR="00497084">
        <w:rPr>
          <w:sz w:val="28"/>
          <w:szCs w:val="28"/>
        </w:rPr>
        <w:t xml:space="preserve">The roll call vote is as follows: </w:t>
      </w:r>
      <w:r w:rsidR="00F759EF">
        <w:rPr>
          <w:sz w:val="28"/>
          <w:szCs w:val="28"/>
        </w:rPr>
        <w:t xml:space="preserve"> </w:t>
      </w:r>
      <w:r w:rsidR="00DF4F5E">
        <w:rPr>
          <w:sz w:val="28"/>
          <w:szCs w:val="28"/>
        </w:rPr>
        <w:t xml:space="preserve">Barhorst-Yes; </w:t>
      </w:r>
      <w:r w:rsidR="00F759EF">
        <w:rPr>
          <w:sz w:val="28"/>
          <w:szCs w:val="28"/>
        </w:rPr>
        <w:t xml:space="preserve">Brentlinger-Yes; Harford-Yes; Gentis-Yes; Dietz-Yes; and Snyder-Yes.  The motion passed.  </w:t>
      </w:r>
    </w:p>
    <w:p w:rsidR="00F759EF" w:rsidRDefault="00F759EF" w:rsidP="00F759EF">
      <w:pPr>
        <w:rPr>
          <w:sz w:val="28"/>
          <w:szCs w:val="28"/>
        </w:rPr>
      </w:pPr>
      <w:r>
        <w:rPr>
          <w:sz w:val="28"/>
          <w:szCs w:val="28"/>
        </w:rPr>
        <w:tab/>
        <w:t>A motion to transfer $2,483.04 to the Elevated Tank Fund and $</w:t>
      </w:r>
      <w:r w:rsidR="00DF4F5E">
        <w:rPr>
          <w:sz w:val="28"/>
          <w:szCs w:val="28"/>
        </w:rPr>
        <w:t>4,585.90</w:t>
      </w:r>
      <w:r>
        <w:rPr>
          <w:sz w:val="28"/>
          <w:szCs w:val="28"/>
        </w:rPr>
        <w:t xml:space="preserve"> to the Water Treatment Plant Fund from the CIWA Fund for </w:t>
      </w:r>
      <w:r w:rsidR="00DF4F5E">
        <w:rPr>
          <w:sz w:val="28"/>
          <w:szCs w:val="28"/>
        </w:rPr>
        <w:t>October</w:t>
      </w:r>
      <w:r>
        <w:rPr>
          <w:sz w:val="28"/>
          <w:szCs w:val="28"/>
        </w:rPr>
        <w:t xml:space="preserve"> balancing was made by </w:t>
      </w:r>
      <w:r w:rsidR="00DF4F5E">
        <w:rPr>
          <w:sz w:val="28"/>
          <w:szCs w:val="28"/>
        </w:rPr>
        <w:t>Eric Barhorst</w:t>
      </w:r>
      <w:r>
        <w:rPr>
          <w:sz w:val="28"/>
          <w:szCs w:val="28"/>
        </w:rPr>
        <w:t xml:space="preserve"> and seconded by Dennis Harford.   All members voted and the roll call vote is as follows: </w:t>
      </w:r>
      <w:r w:rsidR="00DF4F5E">
        <w:rPr>
          <w:sz w:val="28"/>
          <w:szCs w:val="28"/>
        </w:rPr>
        <w:t>Barhorst-Yes;</w:t>
      </w:r>
      <w:r>
        <w:rPr>
          <w:sz w:val="28"/>
          <w:szCs w:val="28"/>
        </w:rPr>
        <w:t xml:space="preserve"> Brentlinger-Yes; Harford-Yes; Gentis-Yes; Dietz-Yes; and Snyder-Yes.  The motion passed.     </w:t>
      </w:r>
    </w:p>
    <w:p w:rsidR="00DF4F5E" w:rsidRDefault="00F759EF" w:rsidP="00F759EF">
      <w:pPr>
        <w:rPr>
          <w:sz w:val="28"/>
          <w:szCs w:val="28"/>
        </w:rPr>
      </w:pPr>
      <w:r>
        <w:rPr>
          <w:sz w:val="28"/>
          <w:szCs w:val="28"/>
        </w:rPr>
        <w:tab/>
        <w:t xml:space="preserve">A motion to accept the </w:t>
      </w:r>
      <w:r w:rsidR="00DF4F5E">
        <w:rPr>
          <w:sz w:val="28"/>
          <w:szCs w:val="28"/>
        </w:rPr>
        <w:t>October</w:t>
      </w:r>
      <w:r>
        <w:rPr>
          <w:sz w:val="28"/>
          <w:szCs w:val="28"/>
        </w:rPr>
        <w:t xml:space="preserve"> Financial Package including the bank reconciliation and all supporting reports was </w:t>
      </w:r>
      <w:r w:rsidR="00DF4F5E">
        <w:rPr>
          <w:sz w:val="28"/>
          <w:szCs w:val="28"/>
        </w:rPr>
        <w:t>discussed and tabled until the next meeting so everyone has a chance to review it.</w:t>
      </w:r>
      <w:r>
        <w:rPr>
          <w:sz w:val="28"/>
          <w:szCs w:val="28"/>
        </w:rPr>
        <w:t xml:space="preserve">   </w:t>
      </w:r>
    </w:p>
    <w:p w:rsidR="00DF4F5E" w:rsidRDefault="00DF4F5E" w:rsidP="00DF4F5E">
      <w:pPr>
        <w:rPr>
          <w:sz w:val="28"/>
          <w:szCs w:val="28"/>
        </w:rPr>
      </w:pPr>
      <w:r>
        <w:rPr>
          <w:sz w:val="28"/>
          <w:szCs w:val="28"/>
        </w:rPr>
        <w:tab/>
        <w:t>A motion to approve the Utility Adjustments for the month of October was made by Traci Gentis and seconded by Eric Barhorst.  All members voted and the roll call vote is as follows:</w:t>
      </w:r>
      <w:r w:rsidR="00F759EF">
        <w:rPr>
          <w:sz w:val="28"/>
          <w:szCs w:val="28"/>
        </w:rPr>
        <w:t xml:space="preserve">  </w:t>
      </w:r>
      <w:r>
        <w:rPr>
          <w:sz w:val="28"/>
          <w:szCs w:val="28"/>
        </w:rPr>
        <w:t xml:space="preserve">Barhorst-Yes; Brentlinger-Yes; Harford-Yes; Gentis-Yes; Dietz-Yes; and Snyder-Yes.  The motion passed.     </w:t>
      </w:r>
    </w:p>
    <w:p w:rsidR="0012164C" w:rsidRDefault="00F759EF" w:rsidP="00B54050">
      <w:pPr>
        <w:rPr>
          <w:sz w:val="28"/>
          <w:szCs w:val="28"/>
        </w:rPr>
      </w:pPr>
      <w:r>
        <w:rPr>
          <w:sz w:val="28"/>
          <w:szCs w:val="28"/>
        </w:rPr>
        <w:tab/>
      </w:r>
      <w:r w:rsidR="0012164C">
        <w:rPr>
          <w:sz w:val="28"/>
          <w:szCs w:val="28"/>
        </w:rPr>
        <w:t>Fire Chief Norm Spring was present and discussed the following items:</w:t>
      </w:r>
    </w:p>
    <w:p w:rsidR="00EE2BE1" w:rsidRDefault="00EE2BE1" w:rsidP="0012164C">
      <w:pPr>
        <w:pStyle w:val="ListParagraph"/>
        <w:numPr>
          <w:ilvl w:val="0"/>
          <w:numId w:val="19"/>
        </w:numPr>
        <w:rPr>
          <w:sz w:val="28"/>
          <w:szCs w:val="28"/>
        </w:rPr>
      </w:pPr>
      <w:r>
        <w:rPr>
          <w:sz w:val="28"/>
          <w:szCs w:val="28"/>
        </w:rPr>
        <w:t>The new grass run truck</w:t>
      </w:r>
      <w:r w:rsidR="0073156D">
        <w:rPr>
          <w:sz w:val="28"/>
          <w:szCs w:val="28"/>
        </w:rPr>
        <w:t xml:space="preserve"> </w:t>
      </w:r>
      <w:r w:rsidR="00DF4F5E">
        <w:rPr>
          <w:sz w:val="28"/>
          <w:szCs w:val="28"/>
        </w:rPr>
        <w:t>funds have still not been received by the Village.</w:t>
      </w:r>
    </w:p>
    <w:p w:rsidR="00DF4F5E" w:rsidRDefault="00DF4F5E" w:rsidP="0012164C">
      <w:pPr>
        <w:pStyle w:val="ListParagraph"/>
        <w:numPr>
          <w:ilvl w:val="0"/>
          <w:numId w:val="19"/>
        </w:numPr>
        <w:rPr>
          <w:sz w:val="28"/>
          <w:szCs w:val="28"/>
        </w:rPr>
      </w:pPr>
      <w:r>
        <w:rPr>
          <w:sz w:val="28"/>
          <w:szCs w:val="28"/>
        </w:rPr>
        <w:t>Reported that Trick or Treat went well.</w:t>
      </w:r>
    </w:p>
    <w:p w:rsidR="00DF4F5E" w:rsidRPr="00DF4F5E" w:rsidRDefault="00DF4F5E" w:rsidP="00DF4F5E">
      <w:pPr>
        <w:pStyle w:val="ListParagraph"/>
        <w:numPr>
          <w:ilvl w:val="0"/>
          <w:numId w:val="19"/>
        </w:numPr>
        <w:rPr>
          <w:sz w:val="28"/>
          <w:szCs w:val="28"/>
        </w:rPr>
      </w:pPr>
      <w:r>
        <w:rPr>
          <w:sz w:val="28"/>
          <w:szCs w:val="28"/>
        </w:rPr>
        <w:t>Reported that they moved two people out of a flooded area.</w:t>
      </w:r>
    </w:p>
    <w:p w:rsidR="00101301" w:rsidRDefault="00101301" w:rsidP="00443282">
      <w:pPr>
        <w:ind w:firstLine="720"/>
        <w:rPr>
          <w:sz w:val="28"/>
          <w:szCs w:val="28"/>
        </w:rPr>
      </w:pPr>
      <w:r w:rsidRPr="00D53A4D">
        <w:rPr>
          <w:sz w:val="28"/>
          <w:szCs w:val="28"/>
        </w:rPr>
        <w:t>Village Administrator Pat Parish reported on the following items:</w:t>
      </w:r>
    </w:p>
    <w:p w:rsidR="00F262F1" w:rsidRDefault="00F262F1" w:rsidP="00F262F1">
      <w:pPr>
        <w:pStyle w:val="ListParagraph"/>
        <w:numPr>
          <w:ilvl w:val="0"/>
          <w:numId w:val="24"/>
        </w:numPr>
        <w:rPr>
          <w:sz w:val="28"/>
          <w:szCs w:val="28"/>
        </w:rPr>
      </w:pPr>
      <w:r>
        <w:rPr>
          <w:sz w:val="28"/>
          <w:szCs w:val="28"/>
        </w:rPr>
        <w:t>The Neighborhood Revitalization Grant meeting last Saturday was held and three people came to the meeting.  He has received 14 ideas so far. When these are all collected, they will be put in a spreadsheet by Whitaker and the amount of funding that will be available.  The next meeting is December 8</w:t>
      </w:r>
      <w:r w:rsidRPr="00F262F1">
        <w:rPr>
          <w:sz w:val="28"/>
          <w:szCs w:val="28"/>
          <w:vertAlign w:val="superscript"/>
        </w:rPr>
        <w:t>th</w:t>
      </w:r>
      <w:r>
        <w:rPr>
          <w:sz w:val="28"/>
          <w:szCs w:val="28"/>
        </w:rPr>
        <w:t xml:space="preserve">, 2019, at 10:30 a.m. in </w:t>
      </w:r>
      <w:r>
        <w:rPr>
          <w:sz w:val="28"/>
          <w:szCs w:val="28"/>
        </w:rPr>
        <w:lastRenderedPageBreak/>
        <w:t>the Village Council Chambers. The applications are not due in until June of 2019.</w:t>
      </w:r>
    </w:p>
    <w:p w:rsidR="00F262F1" w:rsidRDefault="00F262F1" w:rsidP="00F262F1">
      <w:pPr>
        <w:pStyle w:val="ListParagraph"/>
        <w:numPr>
          <w:ilvl w:val="0"/>
          <w:numId w:val="24"/>
        </w:numPr>
        <w:rPr>
          <w:sz w:val="28"/>
          <w:szCs w:val="28"/>
        </w:rPr>
      </w:pPr>
      <w:r>
        <w:rPr>
          <w:sz w:val="28"/>
          <w:szCs w:val="28"/>
        </w:rPr>
        <w:t>Reported that the old generator sold on GovDeals for $1,000 and the old Concession trailer at the park sold for $1300.00.  We are still getting bids on the old bucket truck and as of right now, it is at $4,500.00.</w:t>
      </w:r>
    </w:p>
    <w:p w:rsidR="00F262F1" w:rsidRDefault="00F262F1" w:rsidP="00F262F1">
      <w:pPr>
        <w:pStyle w:val="ListParagraph"/>
        <w:numPr>
          <w:ilvl w:val="0"/>
          <w:numId w:val="24"/>
        </w:numPr>
        <w:rPr>
          <w:sz w:val="28"/>
          <w:szCs w:val="28"/>
        </w:rPr>
      </w:pPr>
      <w:r>
        <w:rPr>
          <w:sz w:val="28"/>
          <w:szCs w:val="28"/>
        </w:rPr>
        <w:t>Regarding the Raber property, he reported that Nancy Brentlinger had signed off so now the property can be transferred to the land bank.</w:t>
      </w:r>
    </w:p>
    <w:p w:rsidR="00F262F1" w:rsidRDefault="00F262F1" w:rsidP="00F262F1">
      <w:pPr>
        <w:pStyle w:val="ListParagraph"/>
        <w:numPr>
          <w:ilvl w:val="0"/>
          <w:numId w:val="24"/>
        </w:numPr>
        <w:rPr>
          <w:sz w:val="28"/>
          <w:szCs w:val="28"/>
        </w:rPr>
      </w:pPr>
      <w:r>
        <w:rPr>
          <w:sz w:val="28"/>
          <w:szCs w:val="28"/>
        </w:rPr>
        <w:t>Reported that he and Dave have been tweaking the My Gamma software and have about 70% of it done. Once it is all loaded, then we will start with the electric grid.</w:t>
      </w:r>
    </w:p>
    <w:p w:rsidR="00F262F1" w:rsidRDefault="00F262F1" w:rsidP="00F262F1">
      <w:pPr>
        <w:pStyle w:val="ListParagraph"/>
        <w:numPr>
          <w:ilvl w:val="0"/>
          <w:numId w:val="24"/>
        </w:numPr>
        <w:rPr>
          <w:sz w:val="28"/>
          <w:szCs w:val="28"/>
        </w:rPr>
      </w:pPr>
      <w:r>
        <w:rPr>
          <w:sz w:val="28"/>
          <w:szCs w:val="28"/>
        </w:rPr>
        <w:t>Reported that James Hay</w:t>
      </w:r>
      <w:r w:rsidR="00C32ED2">
        <w:rPr>
          <w:sz w:val="28"/>
          <w:szCs w:val="28"/>
        </w:rPr>
        <w:t>wood would be approaching his 90-</w:t>
      </w:r>
      <w:r>
        <w:rPr>
          <w:sz w:val="28"/>
          <w:szCs w:val="28"/>
        </w:rPr>
        <w:t>day probation period soon and will be getting his $.50 raise.</w:t>
      </w:r>
    </w:p>
    <w:p w:rsidR="00F262F1" w:rsidRDefault="00C32ED2" w:rsidP="00F262F1">
      <w:pPr>
        <w:pStyle w:val="ListParagraph"/>
        <w:numPr>
          <w:ilvl w:val="0"/>
          <w:numId w:val="24"/>
        </w:numPr>
        <w:rPr>
          <w:sz w:val="28"/>
          <w:szCs w:val="28"/>
        </w:rPr>
      </w:pPr>
      <w:r>
        <w:rPr>
          <w:sz w:val="28"/>
          <w:szCs w:val="28"/>
        </w:rPr>
        <w:t xml:space="preserve">Reported that </w:t>
      </w:r>
      <w:r w:rsidR="00176FFE">
        <w:rPr>
          <w:sz w:val="28"/>
          <w:szCs w:val="28"/>
        </w:rPr>
        <w:t>t</w:t>
      </w:r>
      <w:r>
        <w:rPr>
          <w:sz w:val="28"/>
          <w:szCs w:val="28"/>
        </w:rPr>
        <w:t xml:space="preserve">he </w:t>
      </w:r>
      <w:r w:rsidR="00176FFE">
        <w:rPr>
          <w:sz w:val="28"/>
          <w:szCs w:val="28"/>
        </w:rPr>
        <w:t xml:space="preserve">Village </w:t>
      </w:r>
      <w:r>
        <w:rPr>
          <w:sz w:val="28"/>
          <w:szCs w:val="28"/>
        </w:rPr>
        <w:t>has a Christmas tree that has been donated for this year.</w:t>
      </w:r>
    </w:p>
    <w:p w:rsidR="00C32ED2" w:rsidRDefault="00C32ED2" w:rsidP="00F262F1">
      <w:pPr>
        <w:pStyle w:val="ListParagraph"/>
        <w:numPr>
          <w:ilvl w:val="0"/>
          <w:numId w:val="24"/>
        </w:numPr>
        <w:rPr>
          <w:sz w:val="28"/>
          <w:szCs w:val="28"/>
        </w:rPr>
      </w:pPr>
      <w:r>
        <w:rPr>
          <w:sz w:val="28"/>
          <w:szCs w:val="28"/>
        </w:rPr>
        <w:t>Still has no updates on Duff Road.</w:t>
      </w:r>
    </w:p>
    <w:p w:rsidR="00C32ED2" w:rsidRDefault="00C32ED2" w:rsidP="00F262F1">
      <w:pPr>
        <w:ind w:firstLine="720"/>
        <w:rPr>
          <w:sz w:val="28"/>
          <w:szCs w:val="28"/>
        </w:rPr>
      </w:pPr>
      <w:r>
        <w:rPr>
          <w:sz w:val="28"/>
          <w:szCs w:val="28"/>
        </w:rPr>
        <w:t>The Logan County Sheriff’s Department was present and Deputy Cole</w:t>
      </w:r>
      <w:r w:rsidR="00176FFE">
        <w:rPr>
          <w:sz w:val="28"/>
          <w:szCs w:val="28"/>
        </w:rPr>
        <w:t xml:space="preserve"> Piatt</w:t>
      </w:r>
      <w:r>
        <w:rPr>
          <w:sz w:val="28"/>
          <w:szCs w:val="28"/>
        </w:rPr>
        <w:t xml:space="preserve"> reminded residents to keep their vehicles locked as there have been some break ins reported.  He also encouraged anyone to call in to the Sheriff’s Department and report all four wheelers that are causing problems.</w:t>
      </w:r>
    </w:p>
    <w:p w:rsidR="00C32ED2" w:rsidRDefault="00C32ED2" w:rsidP="00F262F1">
      <w:pPr>
        <w:ind w:firstLine="720"/>
        <w:rPr>
          <w:sz w:val="28"/>
          <w:szCs w:val="28"/>
        </w:rPr>
      </w:pPr>
      <w:r>
        <w:rPr>
          <w:sz w:val="28"/>
          <w:szCs w:val="28"/>
        </w:rPr>
        <w:t>Village Solicitor Connor Kinsey reported that the Village was not successful with their appeal hearing in regard to CJ’s Bar and that the attorney general’s office did not send the village a copy of the decision that was made until after the appeal period had passed.  He also reported the hearing on the Mayor’s Court transfer went fine and a copy of the judgment entry has been received authorizing the transfer.</w:t>
      </w:r>
    </w:p>
    <w:p w:rsidR="00C32ED2" w:rsidRDefault="00C32ED2" w:rsidP="00F262F1">
      <w:pPr>
        <w:ind w:firstLine="720"/>
        <w:rPr>
          <w:sz w:val="28"/>
          <w:szCs w:val="28"/>
        </w:rPr>
      </w:pPr>
      <w:r>
        <w:rPr>
          <w:sz w:val="28"/>
          <w:szCs w:val="28"/>
        </w:rPr>
        <w:t xml:space="preserve">Under Old Business, the property on South Main Street owned by Joy Tavenner was discussed as to whether the Village wants to lease or sell 12 to 15 feet so they can extend their fence.  It was brought up that </w:t>
      </w:r>
      <w:r w:rsidR="00176FFE">
        <w:rPr>
          <w:sz w:val="28"/>
          <w:szCs w:val="28"/>
        </w:rPr>
        <w:t>the Village w</w:t>
      </w:r>
      <w:r>
        <w:rPr>
          <w:sz w:val="28"/>
          <w:szCs w:val="28"/>
        </w:rPr>
        <w:t>ould have to have a utility easement if we decided to sell.  It was also discussed that he would be responsible for a survey if he wants to buy said footage.</w:t>
      </w:r>
    </w:p>
    <w:p w:rsidR="00C32ED2" w:rsidRDefault="00C32ED2" w:rsidP="00F262F1">
      <w:pPr>
        <w:ind w:firstLine="720"/>
        <w:rPr>
          <w:sz w:val="28"/>
          <w:szCs w:val="28"/>
        </w:rPr>
      </w:pPr>
      <w:r>
        <w:rPr>
          <w:sz w:val="28"/>
          <w:szCs w:val="28"/>
        </w:rPr>
        <w:t xml:space="preserve">The Village then held the bid opening on the rental of the old fire department space next to the Village offices at 130 North Main Street.  There was one sole bidder, Mr. Mike Miller.  He wishes to rent the building for $200 a month from 12-01-18 through 3-30-19; then $300 a month from 04-01-19 through </w:t>
      </w:r>
      <w:r w:rsidR="009B6354">
        <w:rPr>
          <w:sz w:val="28"/>
          <w:szCs w:val="28"/>
        </w:rPr>
        <w:t xml:space="preserve">6-30-19; then $400 a month from 07-01-19 through 09-30-19; then $450 a month from 10-01-19 through 12-31-19. The year of 2020 he </w:t>
      </w:r>
      <w:r w:rsidR="009B6354">
        <w:rPr>
          <w:sz w:val="28"/>
          <w:szCs w:val="28"/>
        </w:rPr>
        <w:lastRenderedPageBreak/>
        <w:t>proposed $500 a month rent. He also proposed the lease gives him first option to extend the lease to include the four bay building during the lease term.  His business is distributing their line of pontoon boat poly3rdtube kits, a new salt water line of pontoons, and Hoosier pontoon trailers. He stated he would need a building that was heated.  He currently resides in Russells Point and hopes to add 4 employees very soon.  Much discussion ensued. Insurance was discussed as well as real estate taxes.  Council asked if he would be using anything combustible and he stated he uses glue.  Council asked for a spec sheet and this matter was tabled until next meeting when the Village can speak with their insurance agent and Mr. Miller can obtain more information on his materials that will be used.</w:t>
      </w:r>
    </w:p>
    <w:p w:rsidR="004D74F3" w:rsidRDefault="00F262F1" w:rsidP="00F262F1">
      <w:pPr>
        <w:ind w:firstLine="720"/>
        <w:rPr>
          <w:sz w:val="28"/>
          <w:szCs w:val="28"/>
        </w:rPr>
      </w:pPr>
      <w:r>
        <w:rPr>
          <w:sz w:val="28"/>
          <w:szCs w:val="28"/>
        </w:rPr>
        <w:t>There</w:t>
      </w:r>
      <w:r w:rsidR="004D74F3">
        <w:rPr>
          <w:sz w:val="28"/>
          <w:szCs w:val="28"/>
        </w:rPr>
        <w:t xml:space="preserve"> were no committee reports.</w:t>
      </w:r>
    </w:p>
    <w:p w:rsidR="00870A57" w:rsidRDefault="00B83B9E" w:rsidP="00870A57">
      <w:pPr>
        <w:rPr>
          <w:sz w:val="28"/>
          <w:szCs w:val="28"/>
        </w:rPr>
      </w:pPr>
      <w:r>
        <w:rPr>
          <w:sz w:val="28"/>
          <w:szCs w:val="28"/>
        </w:rPr>
        <w:tab/>
      </w:r>
      <w:r w:rsidR="00870A57">
        <w:rPr>
          <w:sz w:val="28"/>
          <w:szCs w:val="28"/>
        </w:rPr>
        <w:t>T</w:t>
      </w:r>
      <w:r w:rsidR="004D74F3" w:rsidRPr="00797331">
        <w:rPr>
          <w:sz w:val="28"/>
          <w:szCs w:val="28"/>
        </w:rPr>
        <w:t xml:space="preserve">he Mayor then read Ordinance 2018-19 which is the </w:t>
      </w:r>
      <w:r w:rsidR="00870A57">
        <w:rPr>
          <w:sz w:val="28"/>
          <w:szCs w:val="28"/>
        </w:rPr>
        <w:t>second</w:t>
      </w:r>
      <w:r w:rsidR="004D74F3" w:rsidRPr="00797331">
        <w:rPr>
          <w:sz w:val="28"/>
          <w:szCs w:val="28"/>
        </w:rPr>
        <w:t xml:space="preserve"> reading of the vacation of two alleys off of Harrison Street which are both located on the Terry Camper property. A motion was made by </w:t>
      </w:r>
      <w:r w:rsidR="00870A57">
        <w:rPr>
          <w:sz w:val="28"/>
          <w:szCs w:val="28"/>
        </w:rPr>
        <w:t>Traci Gentis</w:t>
      </w:r>
      <w:r w:rsidR="004D74F3" w:rsidRPr="00797331">
        <w:rPr>
          <w:sz w:val="28"/>
          <w:szCs w:val="28"/>
        </w:rPr>
        <w:t xml:space="preserve"> to approve the Ordinance and was seconded by </w:t>
      </w:r>
      <w:r w:rsidR="00870A57">
        <w:rPr>
          <w:sz w:val="28"/>
          <w:szCs w:val="28"/>
        </w:rPr>
        <w:t>Dennis Harford</w:t>
      </w:r>
      <w:r w:rsidR="004D74F3" w:rsidRPr="00797331">
        <w:rPr>
          <w:sz w:val="28"/>
          <w:szCs w:val="28"/>
        </w:rPr>
        <w:t>.</w:t>
      </w:r>
      <w:r w:rsidR="00181388" w:rsidRPr="00797331">
        <w:rPr>
          <w:sz w:val="28"/>
          <w:szCs w:val="28"/>
        </w:rPr>
        <w:t xml:space="preserve"> All members voted and the roll call vote is as follows:  </w:t>
      </w:r>
      <w:r w:rsidR="00870A57">
        <w:rPr>
          <w:sz w:val="28"/>
          <w:szCs w:val="28"/>
        </w:rPr>
        <w:t xml:space="preserve">Barhorst-Yes; </w:t>
      </w:r>
      <w:r w:rsidR="00181388" w:rsidRPr="00797331">
        <w:rPr>
          <w:sz w:val="28"/>
          <w:szCs w:val="28"/>
        </w:rPr>
        <w:t>Brentlinger-Yes; Harford-Yes; Gentis-Yes; Dietz-Yes; and Snyder-Yes.  The motion passed.</w:t>
      </w:r>
    </w:p>
    <w:p w:rsidR="00870A57" w:rsidRDefault="00870A57" w:rsidP="00870A57">
      <w:pPr>
        <w:rPr>
          <w:sz w:val="28"/>
          <w:szCs w:val="28"/>
        </w:rPr>
      </w:pPr>
      <w:r>
        <w:rPr>
          <w:sz w:val="28"/>
          <w:szCs w:val="28"/>
        </w:rPr>
        <w:tab/>
        <w:t xml:space="preserve">The Mayor then read Ordinance 2018-20 which is the first reading of the new water rates.  (see attached Exhibit 1).  A motion was made by Frank Dietz to approve the Ordinance seconded by Dennis Harford.  All members voted and the roll call vote is as follows: </w:t>
      </w:r>
      <w:r>
        <w:rPr>
          <w:sz w:val="28"/>
          <w:szCs w:val="28"/>
        </w:rPr>
        <w:t xml:space="preserve">Barhorst-Yes; </w:t>
      </w:r>
      <w:r w:rsidRPr="00797331">
        <w:rPr>
          <w:sz w:val="28"/>
          <w:szCs w:val="28"/>
        </w:rPr>
        <w:t>Brentlinger-Yes; Harford-Yes; Gentis-Yes; Dietz-Yes; and Snyder-Yes.  The motion passed.</w:t>
      </w:r>
    </w:p>
    <w:p w:rsidR="00870A57" w:rsidRDefault="00870A57" w:rsidP="00870A57">
      <w:pPr>
        <w:rPr>
          <w:sz w:val="28"/>
          <w:szCs w:val="28"/>
        </w:rPr>
      </w:pPr>
      <w:r>
        <w:rPr>
          <w:sz w:val="28"/>
          <w:szCs w:val="28"/>
        </w:rPr>
        <w:tab/>
        <w:t xml:space="preserve">The Mayor then read Ordinance 2018-21 which was amending the 2018 appropriation ordinance (see attached Exhibit 2).  A motion was made by Dennis Harford and seconded by Jane Snyder to suspend the rules.  </w:t>
      </w:r>
      <w:r>
        <w:rPr>
          <w:sz w:val="28"/>
          <w:szCs w:val="28"/>
        </w:rPr>
        <w:t xml:space="preserve">All members voted and the roll call vote is as follows: Barhorst-Yes; </w:t>
      </w:r>
      <w:r w:rsidRPr="00797331">
        <w:rPr>
          <w:sz w:val="28"/>
          <w:szCs w:val="28"/>
        </w:rPr>
        <w:t>Brentlinger-Yes; Harford-Yes; Gentis-Yes; Dietz-Yes; and Snyder-Yes.  The motion passed.</w:t>
      </w:r>
      <w:r>
        <w:rPr>
          <w:sz w:val="28"/>
          <w:szCs w:val="28"/>
        </w:rPr>
        <w:t xml:space="preserve"> Then a motion was made by Eric Barhorst and seconded by Jane Snyder to pass the Ordinance on an emergency basis.  </w:t>
      </w:r>
      <w:r>
        <w:rPr>
          <w:sz w:val="28"/>
          <w:szCs w:val="28"/>
        </w:rPr>
        <w:t xml:space="preserve">All members voted and the roll call vote is as follows: Barhorst-Yes; </w:t>
      </w:r>
      <w:r w:rsidRPr="00797331">
        <w:rPr>
          <w:sz w:val="28"/>
          <w:szCs w:val="28"/>
        </w:rPr>
        <w:t>Brentlinger-Yes; Harford-Yes; Gentis-Yes; Dietz-Yes; and Snyder-Yes.  The motion passed.</w:t>
      </w:r>
    </w:p>
    <w:p w:rsidR="00870A57" w:rsidRDefault="00870A57" w:rsidP="00870A57">
      <w:pPr>
        <w:ind w:firstLine="720"/>
        <w:rPr>
          <w:sz w:val="28"/>
          <w:szCs w:val="28"/>
        </w:rPr>
      </w:pPr>
      <w:r>
        <w:rPr>
          <w:sz w:val="28"/>
          <w:szCs w:val="28"/>
        </w:rPr>
        <w:t>The Fiscal Officer reported on the following:</w:t>
      </w:r>
    </w:p>
    <w:p w:rsidR="00870A57" w:rsidRDefault="00870A57" w:rsidP="00870A57">
      <w:pPr>
        <w:pStyle w:val="ListParagraph"/>
        <w:numPr>
          <w:ilvl w:val="0"/>
          <w:numId w:val="25"/>
        </w:numPr>
        <w:rPr>
          <w:sz w:val="28"/>
          <w:szCs w:val="28"/>
        </w:rPr>
      </w:pPr>
      <w:r>
        <w:rPr>
          <w:sz w:val="28"/>
          <w:szCs w:val="28"/>
        </w:rPr>
        <w:t>Reported that the mileage reimbursement to employees</w:t>
      </w:r>
      <w:r w:rsidR="00896991">
        <w:rPr>
          <w:sz w:val="28"/>
          <w:szCs w:val="28"/>
        </w:rPr>
        <w:t xml:space="preserve"> needs to be updated to read that they will be paid the current amount according to the IRS.  Discussion was held and it was decided that if there was not a more recent Ordinance passed since 82-13; one should be prepared for the next meeting.</w:t>
      </w:r>
    </w:p>
    <w:p w:rsidR="00896991" w:rsidRDefault="00896991" w:rsidP="00870A57">
      <w:pPr>
        <w:pStyle w:val="ListParagraph"/>
        <w:numPr>
          <w:ilvl w:val="0"/>
          <w:numId w:val="25"/>
        </w:numPr>
        <w:rPr>
          <w:sz w:val="28"/>
          <w:szCs w:val="28"/>
        </w:rPr>
      </w:pPr>
      <w:r>
        <w:rPr>
          <w:sz w:val="28"/>
          <w:szCs w:val="28"/>
        </w:rPr>
        <w:lastRenderedPageBreak/>
        <w:t>Gave update</w:t>
      </w:r>
      <w:bookmarkStart w:id="0" w:name="_GoBack"/>
      <w:bookmarkEnd w:id="0"/>
      <w:r>
        <w:rPr>
          <w:sz w:val="28"/>
          <w:szCs w:val="28"/>
        </w:rPr>
        <w:t xml:space="preserve"> on BZE Hearing.</w:t>
      </w:r>
    </w:p>
    <w:p w:rsidR="00896991" w:rsidRDefault="00896991" w:rsidP="00870A57">
      <w:pPr>
        <w:pStyle w:val="ListParagraph"/>
        <w:numPr>
          <w:ilvl w:val="0"/>
          <w:numId w:val="25"/>
        </w:numPr>
        <w:rPr>
          <w:sz w:val="28"/>
          <w:szCs w:val="28"/>
        </w:rPr>
      </w:pPr>
      <w:r>
        <w:rPr>
          <w:sz w:val="28"/>
          <w:szCs w:val="28"/>
        </w:rPr>
        <w:t>Reported that one of our cd’s would be renewing. The new rate quoted by bank was almost equal to the interest rate we were currently getting on our sweep account.  It was decided to cash it in when it matures and dump it in the sweep account for right now.</w:t>
      </w:r>
    </w:p>
    <w:p w:rsidR="00896991" w:rsidRDefault="00896991" w:rsidP="00870A57">
      <w:pPr>
        <w:pStyle w:val="ListParagraph"/>
        <w:numPr>
          <w:ilvl w:val="0"/>
          <w:numId w:val="25"/>
        </w:numPr>
        <w:rPr>
          <w:sz w:val="28"/>
          <w:szCs w:val="28"/>
        </w:rPr>
      </w:pPr>
      <w:r>
        <w:rPr>
          <w:sz w:val="28"/>
          <w:szCs w:val="28"/>
        </w:rPr>
        <w:t>Read correspondence from Fraternal Order of Police for a donation.</w:t>
      </w:r>
    </w:p>
    <w:p w:rsidR="00896991" w:rsidRDefault="00896991" w:rsidP="00870A57">
      <w:pPr>
        <w:pStyle w:val="ListParagraph"/>
        <w:numPr>
          <w:ilvl w:val="0"/>
          <w:numId w:val="25"/>
        </w:numPr>
        <w:rPr>
          <w:sz w:val="28"/>
          <w:szCs w:val="28"/>
        </w:rPr>
      </w:pPr>
      <w:r>
        <w:rPr>
          <w:sz w:val="28"/>
          <w:szCs w:val="28"/>
        </w:rPr>
        <w:t>Requested to go into executive session to discuss contracts.</w:t>
      </w:r>
    </w:p>
    <w:p w:rsidR="004D74F3" w:rsidRDefault="00896991" w:rsidP="00797331">
      <w:pPr>
        <w:ind w:firstLine="720"/>
        <w:rPr>
          <w:sz w:val="28"/>
          <w:szCs w:val="28"/>
        </w:rPr>
      </w:pPr>
      <w:r>
        <w:rPr>
          <w:sz w:val="28"/>
          <w:szCs w:val="28"/>
        </w:rPr>
        <w:t>Frank Dietz then reported that he has had people ask about the trailers and wood on the north side of the alley by the Barhorst building that is encroaching on the village right of way.  He asked that the Village Administrator sends a letter to the person who owns the property asking them to move it or we will move it and assess his property taxes with the cost.</w:t>
      </w:r>
      <w:r w:rsidR="00181388">
        <w:rPr>
          <w:sz w:val="28"/>
          <w:szCs w:val="28"/>
        </w:rPr>
        <w:t xml:space="preserve">  </w:t>
      </w:r>
      <w:r w:rsidR="004D74F3">
        <w:rPr>
          <w:sz w:val="28"/>
          <w:szCs w:val="28"/>
        </w:rPr>
        <w:t xml:space="preserve"> </w:t>
      </w:r>
      <w:r>
        <w:rPr>
          <w:sz w:val="28"/>
          <w:szCs w:val="28"/>
        </w:rPr>
        <w:t>It will be discussed with our Solicitor, who had to leave the meeting early.</w:t>
      </w:r>
    </w:p>
    <w:p w:rsidR="00896991" w:rsidRDefault="00896991" w:rsidP="00896991">
      <w:pPr>
        <w:ind w:firstLine="720"/>
        <w:rPr>
          <w:sz w:val="28"/>
          <w:szCs w:val="28"/>
        </w:rPr>
      </w:pPr>
      <w:r>
        <w:rPr>
          <w:sz w:val="28"/>
          <w:szCs w:val="28"/>
        </w:rPr>
        <w:t xml:space="preserve">Traci Gentis then moved to go into an executive session and it was seconded by Eric Barhorst.  </w:t>
      </w:r>
      <w:r>
        <w:rPr>
          <w:sz w:val="28"/>
          <w:szCs w:val="28"/>
        </w:rPr>
        <w:t xml:space="preserve">All members voted and the roll call vote is as follows: Barhorst-Yes; </w:t>
      </w:r>
      <w:r w:rsidRPr="00797331">
        <w:rPr>
          <w:sz w:val="28"/>
          <w:szCs w:val="28"/>
        </w:rPr>
        <w:t>Brentlinger-Yes; Harford-Yes; Gentis-Yes; Dietz-Yes; and Snyder-Yes.  The motion passed.</w:t>
      </w:r>
    </w:p>
    <w:p w:rsidR="00896991" w:rsidRDefault="00896991" w:rsidP="00896991">
      <w:pPr>
        <w:rPr>
          <w:sz w:val="28"/>
          <w:szCs w:val="28"/>
        </w:rPr>
      </w:pPr>
      <w:r>
        <w:rPr>
          <w:sz w:val="28"/>
          <w:szCs w:val="28"/>
        </w:rPr>
        <w:tab/>
        <w:t xml:space="preserve">A motion to return to regular session at 7:55 p.m. was made by Traci Gentis and seconded by Dennis Harford.  </w:t>
      </w:r>
      <w:r>
        <w:rPr>
          <w:sz w:val="28"/>
          <w:szCs w:val="28"/>
        </w:rPr>
        <w:t xml:space="preserve">All members voted and the roll call vote is as follows: Barhorst-Yes; </w:t>
      </w:r>
      <w:r w:rsidRPr="00797331">
        <w:rPr>
          <w:sz w:val="28"/>
          <w:szCs w:val="28"/>
        </w:rPr>
        <w:t>Brentlinger-Yes; Harford-Yes; Gentis-Yes; Dietz-Yes; and Snyder-Yes.  The motion passed.</w:t>
      </w:r>
    </w:p>
    <w:p w:rsidR="007C50A9" w:rsidRDefault="007C50A9" w:rsidP="00B54050">
      <w:pPr>
        <w:rPr>
          <w:sz w:val="28"/>
          <w:szCs w:val="28"/>
        </w:rPr>
      </w:pPr>
      <w:r>
        <w:rPr>
          <w:sz w:val="28"/>
          <w:szCs w:val="28"/>
        </w:rPr>
        <w:tab/>
        <w:t xml:space="preserve">A </w:t>
      </w:r>
      <w:r w:rsidR="00E22740">
        <w:rPr>
          <w:sz w:val="28"/>
          <w:szCs w:val="28"/>
        </w:rPr>
        <w:t>motion to adjourn was then made</w:t>
      </w:r>
      <w:r w:rsidR="00181388">
        <w:rPr>
          <w:sz w:val="28"/>
          <w:szCs w:val="28"/>
        </w:rPr>
        <w:t xml:space="preserve"> by Traci Gentis and seconded by </w:t>
      </w:r>
      <w:r w:rsidR="00896991">
        <w:rPr>
          <w:sz w:val="28"/>
          <w:szCs w:val="28"/>
        </w:rPr>
        <w:t>Dennis Harford</w:t>
      </w:r>
      <w:r>
        <w:rPr>
          <w:sz w:val="28"/>
          <w:szCs w:val="28"/>
        </w:rPr>
        <w:t xml:space="preserve">.  The next meeting will be the regular meeting on </w:t>
      </w:r>
      <w:r w:rsidR="00181388">
        <w:rPr>
          <w:sz w:val="28"/>
          <w:szCs w:val="28"/>
        </w:rPr>
        <w:t xml:space="preserve">November </w:t>
      </w:r>
      <w:r w:rsidR="00896991">
        <w:rPr>
          <w:sz w:val="28"/>
          <w:szCs w:val="28"/>
        </w:rPr>
        <w:t>19th</w:t>
      </w:r>
      <w:r w:rsidR="00181388">
        <w:rPr>
          <w:sz w:val="28"/>
          <w:szCs w:val="28"/>
        </w:rPr>
        <w:t>,</w:t>
      </w:r>
      <w:r>
        <w:rPr>
          <w:sz w:val="28"/>
          <w:szCs w:val="28"/>
        </w:rPr>
        <w:t xml:space="preserve"> 2018.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8A442C">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6A9" w:rsidRDefault="00C626A9" w:rsidP="009103C1">
      <w:pPr>
        <w:spacing w:after="0" w:line="240" w:lineRule="auto"/>
      </w:pPr>
      <w:r>
        <w:separator/>
      </w:r>
    </w:p>
  </w:endnote>
  <w:endnote w:type="continuationSeparator" w:id="0">
    <w:p w:rsidR="00C626A9" w:rsidRDefault="00C626A9"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D4AB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4ABC">
              <w:rPr>
                <w:b/>
                <w:bCs/>
                <w:noProof/>
              </w:rPr>
              <w:t>4</w:t>
            </w:r>
            <w:r>
              <w:rPr>
                <w:b/>
                <w:bCs/>
                <w:sz w:val="24"/>
                <w:szCs w:val="24"/>
              </w:rPr>
              <w:fldChar w:fldCharType="end"/>
            </w:r>
            <w:r w:rsidR="00AA148C">
              <w:rPr>
                <w:b/>
                <w:bCs/>
                <w:sz w:val="24"/>
                <w:szCs w:val="24"/>
              </w:rPr>
              <w:t xml:space="preserve">                                                                                                            </w:t>
            </w:r>
            <w:r w:rsidR="00451B44">
              <w:rPr>
                <w:b/>
                <w:bCs/>
                <w:sz w:val="24"/>
                <w:szCs w:val="24"/>
              </w:rPr>
              <w:t>11/0</w:t>
            </w:r>
            <w:r w:rsidR="0080189D">
              <w:rPr>
                <w:b/>
                <w:bCs/>
                <w:sz w:val="24"/>
                <w:szCs w:val="24"/>
              </w:rPr>
              <w:t>5</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6A9" w:rsidRDefault="00C626A9" w:rsidP="009103C1">
      <w:pPr>
        <w:spacing w:after="0" w:line="240" w:lineRule="auto"/>
      </w:pPr>
      <w:r>
        <w:separator/>
      </w:r>
    </w:p>
  </w:footnote>
  <w:footnote w:type="continuationSeparator" w:id="0">
    <w:p w:rsidR="00C626A9" w:rsidRDefault="00C626A9"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212CCC"/>
    <w:multiLevelType w:val="hybridMultilevel"/>
    <w:tmpl w:val="1438E620"/>
    <w:lvl w:ilvl="0" w:tplc="4672F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3"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1"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1"/>
  </w:num>
  <w:num w:numId="3">
    <w:abstractNumId w:val="0"/>
  </w:num>
  <w:num w:numId="4">
    <w:abstractNumId w:val="2"/>
  </w:num>
  <w:num w:numId="5">
    <w:abstractNumId w:val="14"/>
  </w:num>
  <w:num w:numId="6">
    <w:abstractNumId w:val="7"/>
  </w:num>
  <w:num w:numId="7">
    <w:abstractNumId w:val="5"/>
  </w:num>
  <w:num w:numId="8">
    <w:abstractNumId w:val="4"/>
  </w:num>
  <w:num w:numId="9">
    <w:abstractNumId w:val="10"/>
  </w:num>
  <w:num w:numId="10">
    <w:abstractNumId w:val="24"/>
  </w:num>
  <w:num w:numId="11">
    <w:abstractNumId w:val="16"/>
  </w:num>
  <w:num w:numId="12">
    <w:abstractNumId w:val="19"/>
  </w:num>
  <w:num w:numId="13">
    <w:abstractNumId w:val="9"/>
  </w:num>
  <w:num w:numId="14">
    <w:abstractNumId w:val="15"/>
  </w:num>
  <w:num w:numId="15">
    <w:abstractNumId w:val="12"/>
  </w:num>
  <w:num w:numId="16">
    <w:abstractNumId w:val="6"/>
  </w:num>
  <w:num w:numId="17">
    <w:abstractNumId w:val="22"/>
  </w:num>
  <w:num w:numId="18">
    <w:abstractNumId w:val="3"/>
  </w:num>
  <w:num w:numId="19">
    <w:abstractNumId w:val="11"/>
  </w:num>
  <w:num w:numId="20">
    <w:abstractNumId w:val="17"/>
  </w:num>
  <w:num w:numId="21">
    <w:abstractNumId w:val="1"/>
  </w:num>
  <w:num w:numId="22">
    <w:abstractNumId w:val="13"/>
  </w:num>
  <w:num w:numId="23">
    <w:abstractNumId w:val="8"/>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2EB5"/>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498A"/>
    <w:rsid w:val="000B5090"/>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2534"/>
    <w:rsid w:val="000F2736"/>
    <w:rsid w:val="000F3C7F"/>
    <w:rsid w:val="000F4095"/>
    <w:rsid w:val="000F68A5"/>
    <w:rsid w:val="0010068C"/>
    <w:rsid w:val="00100AEF"/>
    <w:rsid w:val="00101301"/>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4BE3"/>
    <w:rsid w:val="00174E45"/>
    <w:rsid w:val="00176FFE"/>
    <w:rsid w:val="001809C7"/>
    <w:rsid w:val="00181388"/>
    <w:rsid w:val="0018142B"/>
    <w:rsid w:val="001830F7"/>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8D7"/>
    <w:rsid w:val="002E7F4D"/>
    <w:rsid w:val="002F11ED"/>
    <w:rsid w:val="002F2322"/>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19D4"/>
    <w:rsid w:val="00341FD9"/>
    <w:rsid w:val="003422D1"/>
    <w:rsid w:val="00343CA5"/>
    <w:rsid w:val="00350536"/>
    <w:rsid w:val="00350C1C"/>
    <w:rsid w:val="003526B4"/>
    <w:rsid w:val="003527FB"/>
    <w:rsid w:val="003532AB"/>
    <w:rsid w:val="003601E4"/>
    <w:rsid w:val="0036037A"/>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32E2"/>
    <w:rsid w:val="004F0161"/>
    <w:rsid w:val="004F1BED"/>
    <w:rsid w:val="004F482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64FA"/>
    <w:rsid w:val="006174F6"/>
    <w:rsid w:val="00617EC0"/>
    <w:rsid w:val="00620C24"/>
    <w:rsid w:val="00620C5D"/>
    <w:rsid w:val="00621A98"/>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12C8E"/>
    <w:rsid w:val="007152FD"/>
    <w:rsid w:val="00715F75"/>
    <w:rsid w:val="007161E6"/>
    <w:rsid w:val="00716E95"/>
    <w:rsid w:val="007228BE"/>
    <w:rsid w:val="0073156D"/>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38A"/>
    <w:rsid w:val="007B6C4A"/>
    <w:rsid w:val="007C49C4"/>
    <w:rsid w:val="007C4A46"/>
    <w:rsid w:val="007C50A9"/>
    <w:rsid w:val="007C6DC8"/>
    <w:rsid w:val="007D1073"/>
    <w:rsid w:val="007D24BD"/>
    <w:rsid w:val="007D365B"/>
    <w:rsid w:val="007D6296"/>
    <w:rsid w:val="007F216E"/>
    <w:rsid w:val="007F3CC9"/>
    <w:rsid w:val="007F51A1"/>
    <w:rsid w:val="0080189D"/>
    <w:rsid w:val="008034F5"/>
    <w:rsid w:val="00803539"/>
    <w:rsid w:val="00805025"/>
    <w:rsid w:val="0080533B"/>
    <w:rsid w:val="0080676C"/>
    <w:rsid w:val="00806D16"/>
    <w:rsid w:val="00807AAC"/>
    <w:rsid w:val="00807E45"/>
    <w:rsid w:val="0081013F"/>
    <w:rsid w:val="008121C8"/>
    <w:rsid w:val="008157B5"/>
    <w:rsid w:val="008158B8"/>
    <w:rsid w:val="00817F7C"/>
    <w:rsid w:val="00822AC9"/>
    <w:rsid w:val="008230FD"/>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3A94"/>
    <w:rsid w:val="008746C9"/>
    <w:rsid w:val="00874CD1"/>
    <w:rsid w:val="00877CDF"/>
    <w:rsid w:val="0088148B"/>
    <w:rsid w:val="00882E2B"/>
    <w:rsid w:val="00884367"/>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B0B9F"/>
    <w:rsid w:val="008B1EAE"/>
    <w:rsid w:val="008B589C"/>
    <w:rsid w:val="008B676E"/>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A022D3"/>
    <w:rsid w:val="00A105A8"/>
    <w:rsid w:val="00A10857"/>
    <w:rsid w:val="00A1151B"/>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B0C99"/>
    <w:rsid w:val="00AB4D56"/>
    <w:rsid w:val="00AB610E"/>
    <w:rsid w:val="00AB6718"/>
    <w:rsid w:val="00AB6C5E"/>
    <w:rsid w:val="00AC0B66"/>
    <w:rsid w:val="00AC16E0"/>
    <w:rsid w:val="00AC33F3"/>
    <w:rsid w:val="00AC5357"/>
    <w:rsid w:val="00AD07FB"/>
    <w:rsid w:val="00AD366A"/>
    <w:rsid w:val="00AE21E0"/>
    <w:rsid w:val="00AE2248"/>
    <w:rsid w:val="00AE75BC"/>
    <w:rsid w:val="00AE7671"/>
    <w:rsid w:val="00AE7A57"/>
    <w:rsid w:val="00AF13AC"/>
    <w:rsid w:val="00AF2D24"/>
    <w:rsid w:val="00AF3556"/>
    <w:rsid w:val="00AF4781"/>
    <w:rsid w:val="00AF49FA"/>
    <w:rsid w:val="00AF5CB3"/>
    <w:rsid w:val="00B0007A"/>
    <w:rsid w:val="00B071F8"/>
    <w:rsid w:val="00B108FD"/>
    <w:rsid w:val="00B10C80"/>
    <w:rsid w:val="00B11A28"/>
    <w:rsid w:val="00B12776"/>
    <w:rsid w:val="00B17F1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2ED2"/>
    <w:rsid w:val="00C33702"/>
    <w:rsid w:val="00C36198"/>
    <w:rsid w:val="00C3789B"/>
    <w:rsid w:val="00C412C2"/>
    <w:rsid w:val="00C433CF"/>
    <w:rsid w:val="00C46550"/>
    <w:rsid w:val="00C560BA"/>
    <w:rsid w:val="00C5662A"/>
    <w:rsid w:val="00C56B07"/>
    <w:rsid w:val="00C615FA"/>
    <w:rsid w:val="00C61C6C"/>
    <w:rsid w:val="00C626A9"/>
    <w:rsid w:val="00C626F6"/>
    <w:rsid w:val="00C62702"/>
    <w:rsid w:val="00C651E6"/>
    <w:rsid w:val="00C66B9C"/>
    <w:rsid w:val="00C67446"/>
    <w:rsid w:val="00C704AF"/>
    <w:rsid w:val="00C7078D"/>
    <w:rsid w:val="00C736F4"/>
    <w:rsid w:val="00C756E6"/>
    <w:rsid w:val="00C75BAC"/>
    <w:rsid w:val="00C83876"/>
    <w:rsid w:val="00C84FE9"/>
    <w:rsid w:val="00C86811"/>
    <w:rsid w:val="00C962A0"/>
    <w:rsid w:val="00C96E26"/>
    <w:rsid w:val="00C97DE8"/>
    <w:rsid w:val="00CA02F5"/>
    <w:rsid w:val="00CA0B57"/>
    <w:rsid w:val="00CA4704"/>
    <w:rsid w:val="00CB0056"/>
    <w:rsid w:val="00CB1F24"/>
    <w:rsid w:val="00CB22E1"/>
    <w:rsid w:val="00CB3D2D"/>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F0AAD"/>
    <w:rsid w:val="00CF511B"/>
    <w:rsid w:val="00CF69E1"/>
    <w:rsid w:val="00CF6F2F"/>
    <w:rsid w:val="00CF7932"/>
    <w:rsid w:val="00CF7FA3"/>
    <w:rsid w:val="00D0085C"/>
    <w:rsid w:val="00D00BE9"/>
    <w:rsid w:val="00D02E5E"/>
    <w:rsid w:val="00D0496B"/>
    <w:rsid w:val="00D04E5A"/>
    <w:rsid w:val="00D066B3"/>
    <w:rsid w:val="00D073A6"/>
    <w:rsid w:val="00D07F94"/>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3A4D"/>
    <w:rsid w:val="00D55064"/>
    <w:rsid w:val="00D5561F"/>
    <w:rsid w:val="00D56D91"/>
    <w:rsid w:val="00D5779B"/>
    <w:rsid w:val="00D61D01"/>
    <w:rsid w:val="00D63F3B"/>
    <w:rsid w:val="00D662BB"/>
    <w:rsid w:val="00D66A61"/>
    <w:rsid w:val="00D66D50"/>
    <w:rsid w:val="00D67275"/>
    <w:rsid w:val="00D679D2"/>
    <w:rsid w:val="00D67AF4"/>
    <w:rsid w:val="00D728EF"/>
    <w:rsid w:val="00D8029C"/>
    <w:rsid w:val="00D80ACE"/>
    <w:rsid w:val="00D83F28"/>
    <w:rsid w:val="00D84A32"/>
    <w:rsid w:val="00D84D82"/>
    <w:rsid w:val="00D87E85"/>
    <w:rsid w:val="00D94CAC"/>
    <w:rsid w:val="00D970F1"/>
    <w:rsid w:val="00D97CA6"/>
    <w:rsid w:val="00DA1BDC"/>
    <w:rsid w:val="00DA3A64"/>
    <w:rsid w:val="00DA46B2"/>
    <w:rsid w:val="00DA4B59"/>
    <w:rsid w:val="00DB2960"/>
    <w:rsid w:val="00DB483B"/>
    <w:rsid w:val="00DB7DDE"/>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DF4F5E"/>
    <w:rsid w:val="00E0133C"/>
    <w:rsid w:val="00E01D20"/>
    <w:rsid w:val="00E02C2F"/>
    <w:rsid w:val="00E033BF"/>
    <w:rsid w:val="00E04E08"/>
    <w:rsid w:val="00E073EA"/>
    <w:rsid w:val="00E14379"/>
    <w:rsid w:val="00E1454C"/>
    <w:rsid w:val="00E22740"/>
    <w:rsid w:val="00E2528E"/>
    <w:rsid w:val="00E25F25"/>
    <w:rsid w:val="00E306EC"/>
    <w:rsid w:val="00E37353"/>
    <w:rsid w:val="00E401B6"/>
    <w:rsid w:val="00E41F27"/>
    <w:rsid w:val="00E43587"/>
    <w:rsid w:val="00E50492"/>
    <w:rsid w:val="00E51167"/>
    <w:rsid w:val="00E51BB1"/>
    <w:rsid w:val="00E60A33"/>
    <w:rsid w:val="00E65BC8"/>
    <w:rsid w:val="00E74EC2"/>
    <w:rsid w:val="00E751F3"/>
    <w:rsid w:val="00E77515"/>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6E8B"/>
    <w:rsid w:val="00EB263C"/>
    <w:rsid w:val="00EB296A"/>
    <w:rsid w:val="00EB2C6C"/>
    <w:rsid w:val="00EC1523"/>
    <w:rsid w:val="00EC1AF6"/>
    <w:rsid w:val="00EC532F"/>
    <w:rsid w:val="00ED0BBC"/>
    <w:rsid w:val="00ED100D"/>
    <w:rsid w:val="00ED1A2A"/>
    <w:rsid w:val="00ED29E2"/>
    <w:rsid w:val="00ED48D1"/>
    <w:rsid w:val="00ED4F2C"/>
    <w:rsid w:val="00ED5528"/>
    <w:rsid w:val="00EE2BE1"/>
    <w:rsid w:val="00EE5D90"/>
    <w:rsid w:val="00EE68EC"/>
    <w:rsid w:val="00EE7008"/>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262F1"/>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4635B"/>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42116-D201-43E7-A06C-59EBD43A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4</cp:revision>
  <cp:lastPrinted>2018-11-15T18:58:00Z</cp:lastPrinted>
  <dcterms:created xsi:type="dcterms:W3CDTF">2018-11-15T17:54:00Z</dcterms:created>
  <dcterms:modified xsi:type="dcterms:W3CDTF">2018-11-15T20:28:00Z</dcterms:modified>
</cp:coreProperties>
</file>