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B24D" w14:textId="77777777" w:rsidR="006242A7" w:rsidRDefault="006242A7"/>
    <w:p w14:paraId="0B793228" w14:textId="77777777" w:rsidR="006242A7" w:rsidRDefault="006242A7"/>
    <w:p w14:paraId="4385D783" w14:textId="77777777" w:rsidR="006242A7" w:rsidRDefault="006242A7"/>
    <w:p w14:paraId="00A9922A" w14:textId="3F9596FD" w:rsidR="006242A7" w:rsidRDefault="006242A7">
      <w:r>
        <w:t xml:space="preserve">                                                       VILLAGE OF LAKEVIEW COUNCIL MEETING</w:t>
      </w:r>
    </w:p>
    <w:p w14:paraId="68CE48A4" w14:textId="4CC5A886" w:rsidR="006242A7" w:rsidRDefault="006242A7"/>
    <w:p w14:paraId="66AE1727" w14:textId="13B37DFD" w:rsidR="006242A7" w:rsidRDefault="006242A7">
      <w:r>
        <w:t xml:space="preserve">                                                                October 21</w:t>
      </w:r>
      <w:r w:rsidRPr="006242A7">
        <w:rPr>
          <w:vertAlign w:val="superscript"/>
        </w:rPr>
        <w:t>st</w:t>
      </w:r>
      <w:r>
        <w:t xml:space="preserve"> 2019 @ 6:00 P.M.</w:t>
      </w:r>
    </w:p>
    <w:p w14:paraId="05A49CFE" w14:textId="2359F77B" w:rsidR="005118A1" w:rsidRDefault="006242A7" w:rsidP="003E5B8A">
      <w:r>
        <w:t xml:space="preserve">                     Mayor Ryan Shoffstall called the Council meeting to order and led Council in the Pledge of Allegiance.  The roll call was read and all members answered</w:t>
      </w:r>
      <w:r w:rsidR="003E5B8A">
        <w:t xml:space="preserve"> </w:t>
      </w:r>
      <w:r>
        <w:t xml:space="preserve">the roll. </w:t>
      </w:r>
      <w:r w:rsidR="00DE5689">
        <w:t xml:space="preserve">The minutes </w:t>
      </w:r>
      <w:r w:rsidR="00E62800">
        <w:t>from the previous meeting were approved as written with no listing of the bills.</w:t>
      </w:r>
    </w:p>
    <w:p w14:paraId="0E3BDC13" w14:textId="7F1B7D88" w:rsidR="00986905" w:rsidRDefault="00DE5689">
      <w:r>
        <w:t xml:space="preserve">                   </w:t>
      </w:r>
      <w:r w:rsidR="00986905">
        <w:t xml:space="preserve"> A</w:t>
      </w:r>
      <w:r>
        <w:t xml:space="preserve"> motion to pay the bills was made by Trac</w:t>
      </w:r>
      <w:r w:rsidR="00986905">
        <w:t>i</w:t>
      </w:r>
      <w:r>
        <w:t xml:space="preserve"> Gentis and seconded by</w:t>
      </w:r>
      <w:bookmarkStart w:id="0" w:name="_GoBack"/>
      <w:bookmarkEnd w:id="0"/>
      <w:r>
        <w:t xml:space="preserve"> Frank Dietz. The roll call vote is as follows: Snyder-Yes, Brentlinger-Yes, Gentis-Yes, Barhorst-Yes, Dietz-Yes: and Harford</w:t>
      </w:r>
      <w:r w:rsidR="006A48B4">
        <w:t>-Yes. The motion passed.</w:t>
      </w:r>
    </w:p>
    <w:p w14:paraId="383A8951" w14:textId="46089790" w:rsidR="006A48B4" w:rsidRDefault="006A48B4">
      <w:r>
        <w:t xml:space="preserve">                    Fire Chief Norm Spring was present had </w:t>
      </w:r>
      <w:r w:rsidR="00986905">
        <w:t>nothing to report.</w:t>
      </w:r>
    </w:p>
    <w:p w14:paraId="2D458381" w14:textId="0FB8FE6F" w:rsidR="006A48B4" w:rsidRDefault="006A48B4">
      <w:r>
        <w:t xml:space="preserve">                    Village Administrator David Scott was present and discussed the following:</w:t>
      </w:r>
    </w:p>
    <w:p w14:paraId="54AA1693" w14:textId="3F150C0A" w:rsidR="006A48B4" w:rsidRDefault="006A48B4" w:rsidP="006A48B4">
      <w:pPr>
        <w:pStyle w:val="ListParagraph"/>
        <w:numPr>
          <w:ilvl w:val="0"/>
          <w:numId w:val="2"/>
        </w:numPr>
      </w:pPr>
      <w:r>
        <w:t>Chip seal is done</w:t>
      </w:r>
    </w:p>
    <w:p w14:paraId="62631565" w14:textId="257BC0DD" w:rsidR="006A48B4" w:rsidRDefault="006A48B4" w:rsidP="006A48B4">
      <w:pPr>
        <w:pStyle w:val="ListParagraph"/>
        <w:numPr>
          <w:ilvl w:val="0"/>
          <w:numId w:val="2"/>
        </w:numPr>
      </w:pPr>
      <w:r>
        <w:t>Home Land Security still on the table</w:t>
      </w:r>
    </w:p>
    <w:p w14:paraId="32D7D58B" w14:textId="30FE53FB" w:rsidR="006A48B4" w:rsidRDefault="00986905" w:rsidP="006A48B4">
      <w:pPr>
        <w:pStyle w:val="ListParagraph"/>
        <w:numPr>
          <w:ilvl w:val="0"/>
          <w:numId w:val="2"/>
        </w:numPr>
      </w:pPr>
      <w:r>
        <w:t>Christ</w:t>
      </w:r>
      <w:r w:rsidR="006A48B4">
        <w:t>mas tree for Lakeview is approved</w:t>
      </w:r>
    </w:p>
    <w:p w14:paraId="27E89EA0" w14:textId="1999A805" w:rsidR="0040279B" w:rsidRDefault="0040279B" w:rsidP="006A48B4">
      <w:pPr>
        <w:pStyle w:val="ListParagraph"/>
        <w:numPr>
          <w:ilvl w:val="0"/>
          <w:numId w:val="2"/>
        </w:numPr>
      </w:pPr>
      <w:r>
        <w:t>Speed signs on Duff Road is still tabled.</w:t>
      </w:r>
    </w:p>
    <w:p w14:paraId="377C2A61" w14:textId="59992AD2" w:rsidR="00E62800" w:rsidRDefault="005118A1">
      <w:r>
        <w:t xml:space="preserve">        </w:t>
      </w:r>
      <w:r w:rsidR="00DE5689">
        <w:t xml:space="preserve">  </w:t>
      </w:r>
      <w:r w:rsidR="006A48B4">
        <w:t xml:space="preserve">      </w:t>
      </w:r>
      <w:r w:rsidR="00DE5689">
        <w:t xml:space="preserve"> </w:t>
      </w:r>
      <w:r w:rsidR="002F4084">
        <w:t xml:space="preserve"> Joey Boston from </w:t>
      </w:r>
      <w:r w:rsidR="00986905">
        <w:t>Efficiency Smart was present and reviewed the new contract.</w:t>
      </w:r>
    </w:p>
    <w:p w14:paraId="781D8BE0" w14:textId="7FACBD8B" w:rsidR="007C7B88" w:rsidRDefault="003E5B8A" w:rsidP="003E5B8A">
      <w:pPr>
        <w:ind w:left="720" w:firstLine="105"/>
      </w:pPr>
      <w:r>
        <w:t xml:space="preserve"> </w:t>
      </w:r>
      <w:r w:rsidR="00986905">
        <w:t>Under Old Business, an update from BJAAM on soil samples was giv</w:t>
      </w:r>
      <w:r w:rsidR="0040279B">
        <w:t>en in which the Mayor stated we are waiting on the results to come in.</w:t>
      </w:r>
    </w:p>
    <w:p w14:paraId="1CB502D1" w14:textId="00FA3BE3" w:rsidR="00D3257C" w:rsidRDefault="00986905" w:rsidP="00986905">
      <w:r>
        <w:tab/>
        <w:t xml:space="preserve">Under New Business, the </w:t>
      </w:r>
      <w:r w:rsidR="00D3257C">
        <w:t>LUC 52</w:t>
      </w:r>
      <w:r w:rsidR="00D3257C" w:rsidRPr="00D3257C">
        <w:rPr>
          <w:vertAlign w:val="superscript"/>
        </w:rPr>
        <w:t>nd</w:t>
      </w:r>
      <w:r w:rsidR="00D3257C">
        <w:t xml:space="preserve"> annual dinner </w:t>
      </w:r>
      <w:r>
        <w:t xml:space="preserve">will be held </w:t>
      </w:r>
      <w:r w:rsidR="00D3257C">
        <w:t>on 11/21/19 at 6:30</w:t>
      </w:r>
      <w:r>
        <w:t>. Please contact the Village office for RSVP’s.</w:t>
      </w:r>
    </w:p>
    <w:p w14:paraId="6D0257AD" w14:textId="69DE9A51" w:rsidR="0040279B" w:rsidRDefault="00986905" w:rsidP="0040279B">
      <w:pPr>
        <w:ind w:firstLine="720"/>
      </w:pPr>
      <w:r>
        <w:t>C</w:t>
      </w:r>
      <w:r w:rsidR="00D3257C">
        <w:t xml:space="preserve">ommittee reports </w:t>
      </w:r>
      <w:r>
        <w:t>from the</w:t>
      </w:r>
      <w:r w:rsidR="00D3257C">
        <w:t xml:space="preserve"> Safety Committee </w:t>
      </w:r>
      <w:r>
        <w:t>regarding the start-</w:t>
      </w:r>
      <w:r w:rsidR="003E5B8A">
        <w:t>up of the Police Department was not given and put on hold until next meeting.</w:t>
      </w:r>
    </w:p>
    <w:p w14:paraId="1BD3024D" w14:textId="3C0352F5" w:rsidR="0040279B" w:rsidRDefault="0040279B" w:rsidP="0040279B">
      <w:pPr>
        <w:ind w:firstLine="720"/>
      </w:pPr>
      <w:r>
        <w:t>Dennis Harford reported that the doors were unsecured at 315 Byers Street.</w:t>
      </w:r>
    </w:p>
    <w:p w14:paraId="399D8480" w14:textId="77777777" w:rsidR="0040279B" w:rsidRDefault="00D3257C" w:rsidP="0040279B">
      <w:pPr>
        <w:ind w:firstLine="720"/>
      </w:pPr>
      <w:r>
        <w:t>M</w:t>
      </w:r>
      <w:r w:rsidR="003E5B8A">
        <w:t xml:space="preserve">ayor read Ordinance No. 2019-17 which is the new three-year contract with the Logan County Sheriff’s Department.  Dennis Harford made a motion to pass the Ordinance followed by a second from Frank Dietz.  The roll call vote is as follows:  Barhorst-Present; </w:t>
      </w:r>
      <w:r w:rsidR="00CD1DE5">
        <w:t xml:space="preserve"> </w:t>
      </w:r>
      <w:r w:rsidR="003E5B8A">
        <w:t>Brentlinger-No; Harford-Yes; Gentis-No; Dietz-Yes; and Snyder-No. The motion did not pass. Traci Gentis asked for the Mayor to approach the Logan County Sheriff and ask them if they would be willing to sign a one-year contract. The result will be presented at the next meeting.</w:t>
      </w:r>
    </w:p>
    <w:p w14:paraId="6899D4C4" w14:textId="3A3B6535" w:rsidR="003E5B8A" w:rsidRDefault="003E5B8A" w:rsidP="00E715D9">
      <w:pPr>
        <w:ind w:firstLine="720"/>
      </w:pPr>
      <w:r>
        <w:t>The Fiscal Officer was not present due to a death in the family.</w:t>
      </w:r>
    </w:p>
    <w:p w14:paraId="13A68696" w14:textId="3EF6D378" w:rsidR="0040279B" w:rsidRDefault="0040279B" w:rsidP="00E715D9">
      <w:pPr>
        <w:ind w:firstLine="720"/>
      </w:pPr>
      <w:r>
        <w:t xml:space="preserve">A motion was made to adjourn by Traci Gentis and seconded </w:t>
      </w:r>
      <w:r w:rsidR="00E715D9">
        <w:t xml:space="preserve">by Terry Brentlinger.  The next </w:t>
      </w:r>
      <w:r>
        <w:t xml:space="preserve">meeting will be </w:t>
      </w:r>
      <w:r w:rsidR="00E715D9">
        <w:t>November 4, 2019 at 6:00 p.m.</w:t>
      </w:r>
    </w:p>
    <w:p w14:paraId="1E1B7684" w14:textId="1E9E6A37" w:rsidR="00E715D9" w:rsidRDefault="00E715D9" w:rsidP="0040279B"/>
    <w:p w14:paraId="3E5D85AA" w14:textId="24DDA1C0" w:rsidR="00E715D9" w:rsidRDefault="00E715D9" w:rsidP="0040279B"/>
    <w:p w14:paraId="6593182B" w14:textId="57130628" w:rsidR="00E715D9" w:rsidRDefault="00E715D9" w:rsidP="0040279B"/>
    <w:p w14:paraId="0FE012E3" w14:textId="573F52A2" w:rsidR="00E715D9" w:rsidRDefault="00E715D9" w:rsidP="0040279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3520764" w14:textId="38D51DA2" w:rsidR="00E715D9" w:rsidRDefault="00E715D9" w:rsidP="0040279B">
      <w:r>
        <w:tab/>
      </w:r>
      <w:r>
        <w:tab/>
      </w:r>
      <w:r>
        <w:tab/>
      </w:r>
      <w:r>
        <w:tab/>
      </w:r>
      <w:r>
        <w:tab/>
      </w:r>
      <w:r>
        <w:tab/>
        <w:t>Diana Seiler, FO Protem</w:t>
      </w:r>
    </w:p>
    <w:p w14:paraId="62DEA9B0" w14:textId="1320BCFA" w:rsidR="00E715D9" w:rsidRDefault="00E715D9" w:rsidP="0040279B"/>
    <w:p w14:paraId="69FE75D8" w14:textId="61FBD40E" w:rsidR="00E715D9" w:rsidRDefault="00E715D9" w:rsidP="0040279B"/>
    <w:p w14:paraId="15030F34" w14:textId="316B09DE" w:rsidR="00E715D9" w:rsidRDefault="00E715D9" w:rsidP="0040279B"/>
    <w:p w14:paraId="72666A87" w14:textId="6FF22F08" w:rsidR="00E715D9" w:rsidRDefault="00E715D9" w:rsidP="0040279B">
      <w:r>
        <w:t>Attest:</w:t>
      </w:r>
    </w:p>
    <w:p w14:paraId="39033566" w14:textId="4B246EAF" w:rsidR="00E715D9" w:rsidRDefault="00E715D9" w:rsidP="0040279B"/>
    <w:p w14:paraId="4FB7073D" w14:textId="3B9D9CEE" w:rsidR="00E715D9" w:rsidRDefault="00E715D9" w:rsidP="0040279B"/>
    <w:p w14:paraId="289A3446" w14:textId="17F3B459" w:rsidR="00E715D9" w:rsidRDefault="00E715D9" w:rsidP="0040279B">
      <w:r>
        <w:t>_______________________________________</w:t>
      </w:r>
    </w:p>
    <w:p w14:paraId="477229DF" w14:textId="6DC4DB28" w:rsidR="007C7B88" w:rsidRDefault="00E715D9" w:rsidP="007C7B88">
      <w:r>
        <w:t>Ryan Shoffstall, Mayor</w:t>
      </w:r>
      <w:r w:rsidR="007C7B88">
        <w:t xml:space="preserve">                                           </w:t>
      </w:r>
    </w:p>
    <w:p w14:paraId="5A56A938" w14:textId="1C060806" w:rsidR="007C7B88" w:rsidRDefault="007C7B88" w:rsidP="007C7B88">
      <w:r>
        <w:t xml:space="preserve">                                            </w:t>
      </w:r>
    </w:p>
    <w:p w14:paraId="43026786" w14:textId="77777777" w:rsidR="005118A1" w:rsidRDefault="005118A1" w:rsidP="005118A1"/>
    <w:p w14:paraId="6F643E53" w14:textId="73B7E651" w:rsidR="005118A1" w:rsidRDefault="005118A1" w:rsidP="005118A1">
      <w:pPr>
        <w:pStyle w:val="ListParagraph"/>
        <w:ind w:left="2145"/>
      </w:pPr>
    </w:p>
    <w:p w14:paraId="710BAE7A" w14:textId="77777777" w:rsidR="005118A1" w:rsidRDefault="005118A1" w:rsidP="005118A1">
      <w:pPr>
        <w:pStyle w:val="ListParagraph"/>
        <w:ind w:left="2145"/>
      </w:pPr>
    </w:p>
    <w:p w14:paraId="11DDB9B2" w14:textId="0229A27B" w:rsidR="006242A7" w:rsidRDefault="006242A7"/>
    <w:p w14:paraId="124B00BC" w14:textId="193B5188" w:rsidR="006242A7" w:rsidRDefault="006242A7">
      <w:r>
        <w:t xml:space="preserve"> </w:t>
      </w:r>
    </w:p>
    <w:sectPr w:rsidR="006242A7" w:rsidSect="00E715D9">
      <w:footerReference w:type="default" r:id="rId7"/>
      <w:pgSz w:w="12240" w:h="20160" w:code="5"/>
      <w:pgMar w:top="2304" w:right="144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4E906" w14:textId="77777777" w:rsidR="001530B6" w:rsidRDefault="001530B6" w:rsidP="00E715D9">
      <w:pPr>
        <w:spacing w:after="0" w:line="240" w:lineRule="auto"/>
      </w:pPr>
      <w:r>
        <w:separator/>
      </w:r>
    </w:p>
  </w:endnote>
  <w:endnote w:type="continuationSeparator" w:id="0">
    <w:p w14:paraId="3FC430E8" w14:textId="77777777" w:rsidR="001530B6" w:rsidRDefault="001530B6" w:rsidP="00E7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5CFE2" w14:textId="74B1F789" w:rsidR="00E715D9" w:rsidRDefault="00E715D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29E82308" w14:textId="77777777" w:rsidR="00E715D9" w:rsidRDefault="00E7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98DA8" w14:textId="77777777" w:rsidR="001530B6" w:rsidRDefault="001530B6" w:rsidP="00E715D9">
      <w:pPr>
        <w:spacing w:after="0" w:line="240" w:lineRule="auto"/>
      </w:pPr>
      <w:r>
        <w:separator/>
      </w:r>
    </w:p>
  </w:footnote>
  <w:footnote w:type="continuationSeparator" w:id="0">
    <w:p w14:paraId="575209D8" w14:textId="77777777" w:rsidR="001530B6" w:rsidRDefault="001530B6" w:rsidP="00E7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F4B"/>
    <w:multiLevelType w:val="hybridMultilevel"/>
    <w:tmpl w:val="2A4E3D42"/>
    <w:lvl w:ilvl="0" w:tplc="95C6607E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1FAB25F7"/>
    <w:multiLevelType w:val="hybridMultilevel"/>
    <w:tmpl w:val="EB6ABEAC"/>
    <w:lvl w:ilvl="0" w:tplc="735E806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25377365"/>
    <w:multiLevelType w:val="hybridMultilevel"/>
    <w:tmpl w:val="EE76C532"/>
    <w:lvl w:ilvl="0" w:tplc="A4BC5D4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2F0638D4"/>
    <w:multiLevelType w:val="hybridMultilevel"/>
    <w:tmpl w:val="65EEC7EA"/>
    <w:lvl w:ilvl="0" w:tplc="4B58CDB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36337447"/>
    <w:multiLevelType w:val="hybridMultilevel"/>
    <w:tmpl w:val="6D76E234"/>
    <w:lvl w:ilvl="0" w:tplc="9A46F73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4CEC4A86"/>
    <w:multiLevelType w:val="hybridMultilevel"/>
    <w:tmpl w:val="14045CB6"/>
    <w:lvl w:ilvl="0" w:tplc="B68230A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71BD3A28"/>
    <w:multiLevelType w:val="hybridMultilevel"/>
    <w:tmpl w:val="CE60F81A"/>
    <w:lvl w:ilvl="0" w:tplc="31167F0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A7"/>
    <w:rsid w:val="00075122"/>
    <w:rsid w:val="001530B6"/>
    <w:rsid w:val="002F4084"/>
    <w:rsid w:val="00387040"/>
    <w:rsid w:val="003E5B8A"/>
    <w:rsid w:val="0040279B"/>
    <w:rsid w:val="005118A1"/>
    <w:rsid w:val="00560A7A"/>
    <w:rsid w:val="005E2976"/>
    <w:rsid w:val="006242A7"/>
    <w:rsid w:val="00641737"/>
    <w:rsid w:val="006A48B4"/>
    <w:rsid w:val="007C7B88"/>
    <w:rsid w:val="00986905"/>
    <w:rsid w:val="00CD1DE5"/>
    <w:rsid w:val="00D3257C"/>
    <w:rsid w:val="00D926B3"/>
    <w:rsid w:val="00DE5689"/>
    <w:rsid w:val="00E62800"/>
    <w:rsid w:val="00E715D9"/>
    <w:rsid w:val="00F00B60"/>
    <w:rsid w:val="00F30054"/>
    <w:rsid w:val="00F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E48F"/>
  <w15:chartTrackingRefBased/>
  <w15:docId w15:val="{FBDB6E90-1249-4941-BEB7-A111E6C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D9"/>
  </w:style>
  <w:style w:type="paragraph" w:styleId="Footer">
    <w:name w:val="footer"/>
    <w:basedOn w:val="Normal"/>
    <w:link w:val="FooterChar"/>
    <w:uiPriority w:val="99"/>
    <w:unhideWhenUsed/>
    <w:rsid w:val="00E7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D9"/>
  </w:style>
  <w:style w:type="paragraph" w:styleId="BalloonText">
    <w:name w:val="Balloon Text"/>
    <w:basedOn w:val="Normal"/>
    <w:link w:val="BalloonTextChar"/>
    <w:uiPriority w:val="99"/>
    <w:semiHidden/>
    <w:unhideWhenUsed/>
    <w:rsid w:val="00E7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UANUser</cp:lastModifiedBy>
  <cp:revision>2</cp:revision>
  <cp:lastPrinted>2019-11-01T14:55:00Z</cp:lastPrinted>
  <dcterms:created xsi:type="dcterms:W3CDTF">2019-11-01T14:57:00Z</dcterms:created>
  <dcterms:modified xsi:type="dcterms:W3CDTF">2019-11-01T14:57:00Z</dcterms:modified>
</cp:coreProperties>
</file>