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1711F0" w:rsidP="005B0331">
      <w:pPr>
        <w:jc w:val="center"/>
        <w:rPr>
          <w:sz w:val="28"/>
          <w:szCs w:val="28"/>
        </w:rPr>
      </w:pPr>
      <w:r>
        <w:rPr>
          <w:sz w:val="28"/>
          <w:szCs w:val="28"/>
        </w:rPr>
        <w:t>OCTO</w:t>
      </w:r>
      <w:r w:rsidR="00A305E1">
        <w:rPr>
          <w:sz w:val="28"/>
          <w:szCs w:val="28"/>
        </w:rPr>
        <w:t xml:space="preserve">BER </w:t>
      </w:r>
      <w:r>
        <w:rPr>
          <w:sz w:val="28"/>
          <w:szCs w:val="28"/>
        </w:rPr>
        <w:t>5th</w:t>
      </w:r>
      <w:r w:rsidR="007D365B">
        <w:rPr>
          <w:sz w:val="28"/>
          <w:szCs w:val="28"/>
        </w:rPr>
        <w:t>, 20</w:t>
      </w:r>
      <w:r w:rsidR="001E7AF9">
        <w:rPr>
          <w:sz w:val="28"/>
          <w:szCs w:val="28"/>
        </w:rPr>
        <w:t>15</w:t>
      </w:r>
    </w:p>
    <w:p w:rsidR="002D1F92" w:rsidRDefault="002A75EB" w:rsidP="008B589C">
      <w:pPr>
        <w:rPr>
          <w:sz w:val="28"/>
          <w:szCs w:val="28"/>
        </w:rPr>
      </w:pPr>
      <w:r>
        <w:rPr>
          <w:sz w:val="28"/>
          <w:szCs w:val="28"/>
        </w:rPr>
        <w:tab/>
        <w:t>The Mayor called the meeting</w:t>
      </w:r>
      <w:r w:rsidR="00B248FE">
        <w:rPr>
          <w:sz w:val="28"/>
          <w:szCs w:val="28"/>
        </w:rPr>
        <w:t xml:space="preserve"> to order</w:t>
      </w:r>
      <w:r>
        <w:rPr>
          <w:sz w:val="28"/>
          <w:szCs w:val="28"/>
        </w:rPr>
        <w:t xml:space="preserve"> and </w:t>
      </w:r>
      <w:r w:rsidR="00B248FE">
        <w:rPr>
          <w:sz w:val="28"/>
          <w:szCs w:val="28"/>
        </w:rPr>
        <w:t>led the council in</w:t>
      </w:r>
      <w:r>
        <w:rPr>
          <w:sz w:val="28"/>
          <w:szCs w:val="28"/>
        </w:rPr>
        <w:t xml:space="preserve"> the Pledge of Alle</w:t>
      </w:r>
      <w:r w:rsidR="00A43EE9">
        <w:rPr>
          <w:sz w:val="28"/>
          <w:szCs w:val="28"/>
        </w:rPr>
        <w:t xml:space="preserve">giance.  The roll call was read and everyone </w:t>
      </w:r>
      <w:r w:rsidR="005E7C61">
        <w:rPr>
          <w:sz w:val="28"/>
          <w:szCs w:val="28"/>
        </w:rPr>
        <w:t>answered the roll</w:t>
      </w:r>
      <w:r w:rsidR="00443E48">
        <w:rPr>
          <w:sz w:val="28"/>
          <w:szCs w:val="28"/>
        </w:rPr>
        <w:t>.</w:t>
      </w:r>
      <w:r w:rsidR="002C69F7">
        <w:rPr>
          <w:sz w:val="28"/>
          <w:szCs w:val="28"/>
        </w:rPr>
        <w:t xml:space="preserve">  </w:t>
      </w:r>
      <w:r w:rsidR="007D1073">
        <w:rPr>
          <w:sz w:val="28"/>
          <w:szCs w:val="28"/>
        </w:rPr>
        <w:t xml:space="preserve"> </w:t>
      </w:r>
    </w:p>
    <w:p w:rsidR="006C189B" w:rsidRDefault="004B2023" w:rsidP="008B589C">
      <w:pPr>
        <w:rPr>
          <w:sz w:val="28"/>
          <w:szCs w:val="28"/>
        </w:rPr>
      </w:pPr>
      <w:r>
        <w:rPr>
          <w:sz w:val="28"/>
          <w:szCs w:val="28"/>
        </w:rPr>
        <w:tab/>
        <w:t>The m</w:t>
      </w:r>
      <w:r w:rsidR="002A75EB">
        <w:rPr>
          <w:sz w:val="28"/>
          <w:szCs w:val="28"/>
        </w:rPr>
        <w:t>inutes of the la</w:t>
      </w:r>
      <w:r w:rsidR="00C7078D">
        <w:rPr>
          <w:sz w:val="28"/>
          <w:szCs w:val="28"/>
        </w:rPr>
        <w:t>st meeting were</w:t>
      </w:r>
      <w:r w:rsidR="000C25FA">
        <w:rPr>
          <w:sz w:val="28"/>
          <w:szCs w:val="28"/>
        </w:rPr>
        <w:t xml:space="preserve"> </w:t>
      </w:r>
      <w:r w:rsidR="00B248FE">
        <w:rPr>
          <w:sz w:val="28"/>
          <w:szCs w:val="28"/>
        </w:rPr>
        <w:t>approved as written</w:t>
      </w:r>
      <w:r w:rsidR="00A43EE9">
        <w:rPr>
          <w:sz w:val="28"/>
          <w:szCs w:val="28"/>
        </w:rPr>
        <w:t>.</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2C69F7">
        <w:rPr>
          <w:sz w:val="28"/>
          <w:szCs w:val="28"/>
        </w:rPr>
        <w:t>Traci Snyder</w:t>
      </w:r>
      <w:r w:rsidR="002B158C">
        <w:rPr>
          <w:sz w:val="28"/>
          <w:szCs w:val="28"/>
        </w:rPr>
        <w:t xml:space="preserve"> </w:t>
      </w:r>
      <w:r w:rsidR="002A75EB">
        <w:rPr>
          <w:sz w:val="28"/>
          <w:szCs w:val="28"/>
        </w:rPr>
        <w:t>to pay the bills</w:t>
      </w:r>
      <w:r w:rsidR="004468EA">
        <w:rPr>
          <w:sz w:val="28"/>
          <w:szCs w:val="28"/>
        </w:rPr>
        <w:t xml:space="preserve"> and seconded by </w:t>
      </w:r>
      <w:r w:rsidR="00A305E1">
        <w:rPr>
          <w:sz w:val="28"/>
          <w:szCs w:val="28"/>
        </w:rPr>
        <w:t>Dennis Harford</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1711F0" w:rsidRDefault="001711F0" w:rsidP="008B589C">
      <w:pPr>
        <w:rPr>
          <w:sz w:val="28"/>
          <w:szCs w:val="28"/>
        </w:rPr>
      </w:pPr>
      <w:r>
        <w:rPr>
          <w:sz w:val="28"/>
          <w:szCs w:val="28"/>
        </w:rPr>
        <w:tab/>
        <w:t>A motion was made by Frank Dietz and seconded by Dennis Harford to transfer $2,483.04 into the Elevated Tank Fund and $3,325.96 into the Water Treatment Plant Fund from the CIWA Fund for August Balancing.  All voted yes and the motion passed.</w:t>
      </w:r>
    </w:p>
    <w:p w:rsidR="007D365B" w:rsidRDefault="007D365B" w:rsidP="008B589C">
      <w:pPr>
        <w:rPr>
          <w:sz w:val="28"/>
          <w:szCs w:val="28"/>
        </w:rPr>
      </w:pPr>
      <w:r>
        <w:rPr>
          <w:sz w:val="28"/>
          <w:szCs w:val="28"/>
        </w:rPr>
        <w:tab/>
        <w:t xml:space="preserve">The Fire Chief was present </w:t>
      </w:r>
      <w:r w:rsidR="001711F0">
        <w:rPr>
          <w:sz w:val="28"/>
          <w:szCs w:val="28"/>
        </w:rPr>
        <w:t xml:space="preserve">and reported that the first open house at the fire department for the explanation of the additional income tax for the new fire house was unsuccessful.  Due to this, the Fireman’s Club will be running advertisements in the Indian Lake Current and the Indian Lake Shoppers Guide for the additional one half percent income tax </w:t>
      </w:r>
      <w:proofErr w:type="gramStart"/>
      <w:r w:rsidR="001711F0">
        <w:rPr>
          <w:sz w:val="28"/>
          <w:szCs w:val="28"/>
        </w:rPr>
        <w:t>levy</w:t>
      </w:r>
      <w:proofErr w:type="gramEnd"/>
      <w:r w:rsidR="001711F0">
        <w:rPr>
          <w:sz w:val="28"/>
          <w:szCs w:val="28"/>
        </w:rPr>
        <w:t xml:space="preserve"> hoping that more residents will see the ad and come to the additional open houses. He also reported that all the firemen have completed the drivers training which is mandatory every two years.  The Chief reported the department is ready for trick or treat night which will be held on October 29</w:t>
      </w:r>
      <w:r w:rsidR="001711F0" w:rsidRPr="001711F0">
        <w:rPr>
          <w:sz w:val="28"/>
          <w:szCs w:val="28"/>
          <w:vertAlign w:val="superscript"/>
        </w:rPr>
        <w:t>th</w:t>
      </w:r>
      <w:r w:rsidR="001711F0">
        <w:rPr>
          <w:sz w:val="28"/>
          <w:szCs w:val="28"/>
        </w:rPr>
        <w:t xml:space="preserve"> from 6:00 p.m. to 7:30 p.m.  He also advised Council that Honda Transmission has donated a brand new outboard engine for the department’s water craft at a value of $16,000!!  The Chief explained he has been working on this project for about three years and the Fireman’s Club picke</w:t>
      </w:r>
      <w:r w:rsidR="00BC147F">
        <w:rPr>
          <w:sz w:val="28"/>
          <w:szCs w:val="28"/>
        </w:rPr>
        <w:t>d up the other expenses that were</w:t>
      </w:r>
      <w:r w:rsidR="001711F0">
        <w:rPr>
          <w:sz w:val="28"/>
          <w:szCs w:val="28"/>
        </w:rPr>
        <w:t xml:space="preserve"> needed to get this new engine on our boat.  Council and Chief Spring thanked Honda Transmission for this wonderful and much needed </w:t>
      </w:r>
      <w:r w:rsidR="00BC147F">
        <w:rPr>
          <w:sz w:val="28"/>
          <w:szCs w:val="28"/>
        </w:rPr>
        <w:t xml:space="preserve">piece of equipment.  The Chief explained that they now will be able to bring </w:t>
      </w:r>
      <w:r w:rsidR="00BC147F">
        <w:rPr>
          <w:sz w:val="28"/>
          <w:szCs w:val="28"/>
        </w:rPr>
        <w:lastRenderedPageBreak/>
        <w:t xml:space="preserve">the boat up on the waterfront to any structure on fire and have an unlimited supply of lake water to pump on the fire thereby saving time and our pumper trucks. </w:t>
      </w:r>
      <w:r w:rsidR="001711F0">
        <w:rPr>
          <w:sz w:val="28"/>
          <w:szCs w:val="28"/>
        </w:rPr>
        <w:t xml:space="preserve"> </w:t>
      </w:r>
    </w:p>
    <w:p w:rsidR="00A305E1" w:rsidRDefault="00A305E1" w:rsidP="00827E43">
      <w:pPr>
        <w:rPr>
          <w:sz w:val="28"/>
          <w:szCs w:val="28"/>
        </w:rPr>
      </w:pPr>
      <w:r>
        <w:rPr>
          <w:sz w:val="28"/>
          <w:szCs w:val="28"/>
        </w:rPr>
        <w:tab/>
      </w:r>
      <w:r w:rsidR="00463EC8">
        <w:rPr>
          <w:sz w:val="28"/>
          <w:szCs w:val="28"/>
        </w:rPr>
        <w:t xml:space="preserve">Village Administrator </w:t>
      </w:r>
      <w:r w:rsidR="00602EBC">
        <w:rPr>
          <w:sz w:val="28"/>
          <w:szCs w:val="28"/>
        </w:rPr>
        <w:t>Pat Parish</w:t>
      </w:r>
      <w:r w:rsidR="00BC147F">
        <w:rPr>
          <w:sz w:val="28"/>
          <w:szCs w:val="28"/>
        </w:rPr>
        <w:t xml:space="preserve"> distributed the Storm Water Master Plan to each member of council that was just delivered.  He also reported he will have the leaf dumpster at our North Main Street electric storage building for </w:t>
      </w:r>
      <w:r w:rsidR="006449A3">
        <w:rPr>
          <w:sz w:val="28"/>
          <w:szCs w:val="28"/>
        </w:rPr>
        <w:t>our residents to use later this month.</w:t>
      </w:r>
    </w:p>
    <w:p w:rsidR="007D365B" w:rsidRDefault="00A305E1" w:rsidP="008B589C">
      <w:pPr>
        <w:rPr>
          <w:sz w:val="28"/>
          <w:szCs w:val="28"/>
        </w:rPr>
      </w:pPr>
      <w:r>
        <w:rPr>
          <w:sz w:val="28"/>
          <w:szCs w:val="28"/>
        </w:rPr>
        <w:tab/>
      </w:r>
      <w:r w:rsidR="002C69F7">
        <w:rPr>
          <w:sz w:val="28"/>
          <w:szCs w:val="28"/>
        </w:rPr>
        <w:t xml:space="preserve">Solicitor Connor Kinsey </w:t>
      </w:r>
      <w:r w:rsidR="00310B58">
        <w:rPr>
          <w:sz w:val="28"/>
          <w:szCs w:val="28"/>
        </w:rPr>
        <w:t>had nothing to report.</w:t>
      </w:r>
    </w:p>
    <w:p w:rsidR="00DC52B5" w:rsidRDefault="00310B58" w:rsidP="008B589C">
      <w:pPr>
        <w:rPr>
          <w:sz w:val="28"/>
          <w:szCs w:val="28"/>
        </w:rPr>
      </w:pPr>
      <w:r>
        <w:rPr>
          <w:sz w:val="28"/>
          <w:szCs w:val="28"/>
        </w:rPr>
        <w:tab/>
      </w:r>
      <w:r w:rsidR="00827E43">
        <w:rPr>
          <w:sz w:val="28"/>
          <w:szCs w:val="28"/>
        </w:rPr>
        <w:t xml:space="preserve">Dustin Wickersham, Logan County Commissioner, and Dana </w:t>
      </w:r>
      <w:proofErr w:type="spellStart"/>
      <w:r w:rsidR="00827E43">
        <w:rPr>
          <w:sz w:val="28"/>
          <w:szCs w:val="28"/>
        </w:rPr>
        <w:t>Booghier</w:t>
      </w:r>
      <w:proofErr w:type="spellEnd"/>
      <w:r w:rsidR="00827E43">
        <w:rPr>
          <w:sz w:val="28"/>
          <w:szCs w:val="28"/>
        </w:rPr>
        <w:t>, Logan County Building Authority Director, was present to address Council about the new Logan County Building Authority and explain why they need Council to pass a couple of ordinances so that the Ohio Board of Building Standards can approve this newly formed Building Authority.  This new Building Authority will not cost the Village any funds and will be very beneficial to our business community and will help with economic development in the Village.  They will be able to provide commercial building inspections as well as residential building inspections in our Village in a very timely manner.</w:t>
      </w:r>
    </w:p>
    <w:p w:rsidR="00310B58" w:rsidRDefault="00827E43" w:rsidP="00DC52B5">
      <w:pPr>
        <w:ind w:firstLine="720"/>
        <w:rPr>
          <w:sz w:val="28"/>
          <w:szCs w:val="28"/>
        </w:rPr>
      </w:pPr>
      <w:r>
        <w:rPr>
          <w:sz w:val="28"/>
          <w:szCs w:val="28"/>
        </w:rPr>
        <w:t xml:space="preserve">After much discussion, a motion to suspend the rules on Ordinance 2015-12, an Ordinance to establish the Village of Lakeview Non-Residential Building Department and declaring an </w:t>
      </w:r>
      <w:proofErr w:type="gramStart"/>
      <w:r>
        <w:rPr>
          <w:sz w:val="28"/>
          <w:szCs w:val="28"/>
        </w:rPr>
        <w:t>emergency,</w:t>
      </w:r>
      <w:proofErr w:type="gramEnd"/>
      <w:r>
        <w:rPr>
          <w:sz w:val="28"/>
          <w:szCs w:val="28"/>
        </w:rPr>
        <w:t xml:space="preserve"> was made by Eric Barhorst and seconded by Jacqueline Shoffner.  All member</w:t>
      </w:r>
      <w:r w:rsidR="00E073EA">
        <w:rPr>
          <w:sz w:val="28"/>
          <w:szCs w:val="28"/>
        </w:rPr>
        <w:t>s</w:t>
      </w:r>
      <w:r>
        <w:rPr>
          <w:sz w:val="28"/>
          <w:szCs w:val="28"/>
        </w:rPr>
        <w:t xml:space="preserve"> voted yes and the motion passed.  A motion to pass Ordinance 2015-12 was then made by Eric Barhorst and seconded by Traci Snyder.  </w:t>
      </w:r>
      <w:r w:rsidR="00DC52B5">
        <w:rPr>
          <w:sz w:val="28"/>
          <w:szCs w:val="28"/>
        </w:rPr>
        <w:t xml:space="preserve">All voted yes and the motion </w:t>
      </w:r>
      <w:r>
        <w:rPr>
          <w:sz w:val="28"/>
          <w:szCs w:val="28"/>
        </w:rPr>
        <w:t>passed.</w:t>
      </w:r>
    </w:p>
    <w:p w:rsidR="00DC52B5" w:rsidRDefault="00DC52B5" w:rsidP="00DC52B5">
      <w:pPr>
        <w:ind w:firstLine="720"/>
        <w:rPr>
          <w:sz w:val="28"/>
          <w:szCs w:val="28"/>
        </w:rPr>
      </w:pPr>
      <w:r>
        <w:rPr>
          <w:sz w:val="28"/>
          <w:szCs w:val="28"/>
        </w:rPr>
        <w:t xml:space="preserve">A motion to suspend the rules on Ordinance 2015-13, an Ordinance authorizing a request to the Ohio Board of Building Standards to certify the </w:t>
      </w:r>
      <w:r>
        <w:rPr>
          <w:sz w:val="28"/>
          <w:szCs w:val="28"/>
        </w:rPr>
        <w:lastRenderedPageBreak/>
        <w:t>Village of Lakeview to exercise enforcement Authority in accordance with the Ohio Building Code with the condition that the Logan County Building Authority perform all non-residential inspections and plan approvals and authorizing an agreement for such enforcement and declaring an emergency, was made by Traci Snyder and seconded by Eric Barhorst.  All voted yes and the motion passed.</w:t>
      </w:r>
    </w:p>
    <w:p w:rsidR="00DC52B5" w:rsidRDefault="00DC52B5" w:rsidP="00DC52B5">
      <w:pPr>
        <w:ind w:firstLine="720"/>
        <w:rPr>
          <w:sz w:val="28"/>
          <w:szCs w:val="28"/>
        </w:rPr>
      </w:pPr>
      <w:r>
        <w:rPr>
          <w:sz w:val="28"/>
          <w:szCs w:val="28"/>
        </w:rPr>
        <w:t>A motion to pass Ordinance 2015-13 was made by Eric Barhorst and seconded by Dennis Harford.  All voted yes and the motion passed.</w:t>
      </w:r>
    </w:p>
    <w:p w:rsidR="00DC52B5" w:rsidRDefault="00DC52B5" w:rsidP="00DC52B5">
      <w:pPr>
        <w:ind w:firstLine="720"/>
        <w:rPr>
          <w:sz w:val="28"/>
          <w:szCs w:val="28"/>
        </w:rPr>
      </w:pPr>
      <w:r>
        <w:rPr>
          <w:sz w:val="28"/>
          <w:szCs w:val="28"/>
        </w:rPr>
        <w:t>A motion was made to authorize the Mayor to sign an inspection agreement</w:t>
      </w:r>
      <w:r w:rsidR="00852A1C">
        <w:rPr>
          <w:sz w:val="28"/>
          <w:szCs w:val="28"/>
        </w:rPr>
        <w:t xml:space="preserve"> for commercial use</w:t>
      </w:r>
      <w:r>
        <w:rPr>
          <w:sz w:val="28"/>
          <w:szCs w:val="28"/>
        </w:rPr>
        <w:t xml:space="preserve"> by and between the Village of Lakeview and the Logan County Commissioners by Traci Snyder and seconded by Eric Barhorst.  All voted yes and the motion passed.</w:t>
      </w:r>
    </w:p>
    <w:p w:rsidR="00DC52B5" w:rsidRDefault="00DC52B5" w:rsidP="00DC52B5">
      <w:pPr>
        <w:ind w:firstLine="720"/>
        <w:rPr>
          <w:sz w:val="28"/>
          <w:szCs w:val="28"/>
        </w:rPr>
      </w:pPr>
      <w:r>
        <w:rPr>
          <w:sz w:val="28"/>
          <w:szCs w:val="28"/>
        </w:rPr>
        <w:t>A motion to suspend the rules on Ordinance 2015-14, an Ordinance to establish the Village of Lakeview Residential Building Department and declaring an emergency, was made by Eric Barhorst and seconded by Dennis Harford.  A vote was taken and the following is the results: Barhorst, Yes; Shoffner, Yes; Harford</w:t>
      </w:r>
      <w:r w:rsidR="004A3BCE">
        <w:rPr>
          <w:sz w:val="28"/>
          <w:szCs w:val="28"/>
        </w:rPr>
        <w:t>, Yes; Dietz, Yes; Snyder, Yes, and Brentlinger, No. The motion passed by a majority vote.</w:t>
      </w:r>
    </w:p>
    <w:p w:rsidR="004A3BCE" w:rsidRDefault="004A3BCE" w:rsidP="00DC52B5">
      <w:pPr>
        <w:ind w:firstLine="720"/>
        <w:rPr>
          <w:sz w:val="28"/>
          <w:szCs w:val="28"/>
        </w:rPr>
      </w:pPr>
      <w:r>
        <w:rPr>
          <w:sz w:val="28"/>
          <w:szCs w:val="28"/>
        </w:rPr>
        <w:t>A motion to pass Ordinance 2015-14 was made by Traci Snyder and seconded by Eric Barhorst.  A vote was taken and the following is the results:  Barhorst, Yes; Shoffner, Yes; Harford, Yes; Dietz, Yes; Snyder, Yes, and Brentlinger, No.  The motion passed by a majority vote.</w:t>
      </w:r>
    </w:p>
    <w:p w:rsidR="004A3BCE" w:rsidRDefault="004A3BCE" w:rsidP="00DC52B5">
      <w:pPr>
        <w:ind w:firstLine="720"/>
        <w:rPr>
          <w:sz w:val="28"/>
          <w:szCs w:val="28"/>
        </w:rPr>
      </w:pPr>
      <w:r>
        <w:rPr>
          <w:sz w:val="28"/>
          <w:szCs w:val="28"/>
        </w:rPr>
        <w:t xml:space="preserve">A motion to suspend the rules on Ordinance 2015-15, an Ordinance authorizing a Request to the Ohio Board of Building Standards to certify the Village of Lakeview to exercise Enforcement Authority in accordance with the Ohio Basic Building Code with the condition that the Logan County Building Authority perform all residential inspections and plan approvals, </w:t>
      </w:r>
      <w:r>
        <w:rPr>
          <w:sz w:val="28"/>
          <w:szCs w:val="28"/>
        </w:rPr>
        <w:lastRenderedPageBreak/>
        <w:t>and authorizing an agreement for such enforcement between the Village of Lakeview and Logan County and declaring an emergency, was made by Traci Snyder and seconded by Jacqueline Shoffner.  A vote was taken and the following is the results: Barhorst, Yes; Shoffner, Yes; Harford, Yes; Dietz, Yes; Snyder, Yes; and Brentlinger, No.  The motion passed by a majority vote.</w:t>
      </w:r>
    </w:p>
    <w:p w:rsidR="004A3BCE" w:rsidRDefault="004A3BCE" w:rsidP="00DC52B5">
      <w:pPr>
        <w:ind w:firstLine="720"/>
        <w:rPr>
          <w:sz w:val="28"/>
          <w:szCs w:val="28"/>
        </w:rPr>
      </w:pPr>
      <w:r>
        <w:rPr>
          <w:sz w:val="28"/>
          <w:szCs w:val="28"/>
        </w:rPr>
        <w:t>A motion to pass Ordinance 2015-15 was then made by Eric Barhorst and seconded by Jacqueline Shoffner.  A vote was taken and the following is the results: Barhorst, Yes; Shoffner, Yes; Harford, Yes; Dietz, Yes; Snyder, Yes; and Brentlinger, No.  The motion passed by a majority vote.</w:t>
      </w:r>
    </w:p>
    <w:p w:rsidR="00852A1C" w:rsidRDefault="00852A1C" w:rsidP="00DC52B5">
      <w:pPr>
        <w:ind w:firstLine="720"/>
        <w:rPr>
          <w:sz w:val="28"/>
          <w:szCs w:val="28"/>
        </w:rPr>
      </w:pPr>
      <w:r>
        <w:rPr>
          <w:sz w:val="28"/>
          <w:szCs w:val="28"/>
        </w:rPr>
        <w:t>A motion was made by Eric Barhorst and seconded by Dennis Harford to authorize the Mayor to sign an Inspection Agreement for residential use by and between the Village of Lakeview and the Logan County Commissioners.  A vote was taken and the following are the results:  Barhorst, Yes; Shoffner, Yes; Harford, Yes; Dietz, Yes; Snyder, Yes; and Brentlinger, No.  The motion passed by a majority vote.</w:t>
      </w:r>
    </w:p>
    <w:p w:rsidR="00852A1C" w:rsidRDefault="00852A1C" w:rsidP="00DC52B5">
      <w:pPr>
        <w:ind w:firstLine="720"/>
        <w:rPr>
          <w:sz w:val="28"/>
          <w:szCs w:val="28"/>
        </w:rPr>
      </w:pPr>
      <w:r>
        <w:rPr>
          <w:sz w:val="28"/>
          <w:szCs w:val="28"/>
        </w:rPr>
        <w:t xml:space="preserve">John Hayman was present to express a concern about children playing in and around some old pallets located at the new EMS building site.  Since this property is not owned by the Village, there is not much we can do but Council did ask the Village administrator to write a letter to the EMS Board to see if they will address the problem. </w:t>
      </w:r>
    </w:p>
    <w:p w:rsidR="00852A1C" w:rsidRDefault="00852A1C" w:rsidP="00DC52B5">
      <w:pPr>
        <w:ind w:firstLine="720"/>
        <w:rPr>
          <w:sz w:val="28"/>
          <w:szCs w:val="28"/>
        </w:rPr>
      </w:pPr>
      <w:r>
        <w:rPr>
          <w:sz w:val="28"/>
          <w:szCs w:val="28"/>
        </w:rPr>
        <w:t>Eric Barhorst inquired if we could get all the new picnic tables up at the park before Halloween and Pat said he would see to it they were put up.  Also a reminder to everyone was made that the Emil Davis Park will be hosting a Fall Celebration including a Chili Cook Off at the park on October 10</w:t>
      </w:r>
      <w:r w:rsidRPr="00852A1C">
        <w:rPr>
          <w:sz w:val="28"/>
          <w:szCs w:val="28"/>
          <w:vertAlign w:val="superscript"/>
        </w:rPr>
        <w:t>th</w:t>
      </w:r>
      <w:r>
        <w:rPr>
          <w:sz w:val="28"/>
          <w:szCs w:val="28"/>
        </w:rPr>
        <w:t>.  Festivities will run all day.</w:t>
      </w:r>
    </w:p>
    <w:p w:rsidR="00852A1C" w:rsidRDefault="00852A1C" w:rsidP="00DC52B5">
      <w:pPr>
        <w:ind w:firstLine="720"/>
        <w:rPr>
          <w:sz w:val="28"/>
          <w:szCs w:val="28"/>
        </w:rPr>
      </w:pPr>
      <w:r>
        <w:rPr>
          <w:sz w:val="28"/>
          <w:szCs w:val="28"/>
        </w:rPr>
        <w:t xml:space="preserve">The Fiscal Officer read a letter to Council from the Ohio Division of Liquor Control about renewing a permit for El Lago, LLC dba El Azteca.  </w:t>
      </w:r>
      <w:r>
        <w:rPr>
          <w:sz w:val="28"/>
          <w:szCs w:val="28"/>
        </w:rPr>
        <w:lastRenderedPageBreak/>
        <w:t>Council said they did not want a hearing and instructed the Fiscal Officer to return the paperwork to the State.  She then read the three zoning permits that the Zoning Officer had issued in the Village.</w:t>
      </w:r>
    </w:p>
    <w:p w:rsidR="00852A1C" w:rsidRDefault="00852A1C" w:rsidP="00DC52B5">
      <w:pPr>
        <w:ind w:firstLine="720"/>
        <w:rPr>
          <w:sz w:val="28"/>
          <w:szCs w:val="28"/>
        </w:rPr>
      </w:pPr>
      <w:r>
        <w:rPr>
          <w:sz w:val="28"/>
          <w:szCs w:val="28"/>
        </w:rPr>
        <w:t>The Mayor then asked Council</w:t>
      </w:r>
      <w:r w:rsidR="002C12DC">
        <w:rPr>
          <w:sz w:val="28"/>
          <w:szCs w:val="28"/>
        </w:rPr>
        <w:t xml:space="preserve"> if they wished to proceed with the survey of approximately 1.3 acres of land off of the newly acquired school property to get it ready for auction purposes. The Fiscal Officer reported that she had checked prices and availability dates from two surveyors and reported the results. Council then discussed where the 1.3 acres will be which will be 300 feet from the west property line (frontage) by approximately 200 feet deep.  Council requested the survey be ordered to be completed as soon as possible with the Village Administrator meeting the surveyors on site when the survey is commencing.  The Fiscal Officer was also asked to call and</w:t>
      </w:r>
      <w:r w:rsidR="00F173B7">
        <w:rPr>
          <w:sz w:val="28"/>
          <w:szCs w:val="28"/>
        </w:rPr>
        <w:t xml:space="preserve"> find out what the back taxes are on the North Street property</w:t>
      </w:r>
      <w:r w:rsidR="002C12DC">
        <w:rPr>
          <w:sz w:val="28"/>
          <w:szCs w:val="28"/>
        </w:rPr>
        <w:t xml:space="preserve"> and any other liens that might be on the property</w:t>
      </w:r>
      <w:r w:rsidR="00F173B7">
        <w:rPr>
          <w:sz w:val="28"/>
          <w:szCs w:val="28"/>
        </w:rPr>
        <w:t xml:space="preserve"> to prepare it for auction</w:t>
      </w:r>
      <w:r w:rsidR="002C12DC">
        <w:rPr>
          <w:sz w:val="28"/>
          <w:szCs w:val="28"/>
        </w:rPr>
        <w:t>.</w:t>
      </w:r>
    </w:p>
    <w:p w:rsidR="002C12DC" w:rsidRDefault="00C023F8" w:rsidP="00DC52B5">
      <w:pPr>
        <w:ind w:firstLine="720"/>
        <w:rPr>
          <w:sz w:val="28"/>
          <w:szCs w:val="28"/>
        </w:rPr>
      </w:pPr>
      <w:r>
        <w:rPr>
          <w:sz w:val="28"/>
          <w:szCs w:val="28"/>
        </w:rPr>
        <w:t xml:space="preserve"> The new Income Tax Ordinance was then discussed with the Fiscal Officer asking Council what their wishes were on a list of items that will be included in the new Ordinance. The list was discussed</w:t>
      </w:r>
      <w:r w:rsidR="00F173B7">
        <w:rPr>
          <w:sz w:val="28"/>
          <w:szCs w:val="28"/>
        </w:rPr>
        <w:t xml:space="preserve"> in detail and</w:t>
      </w:r>
      <w:bookmarkStart w:id="0" w:name="_GoBack"/>
      <w:bookmarkEnd w:id="0"/>
      <w:r>
        <w:rPr>
          <w:sz w:val="28"/>
          <w:szCs w:val="28"/>
        </w:rPr>
        <w:t xml:space="preserve"> the Mayor suggested putting off all decisions until after Election Day so we will know the outcome of our additional half percent tax levy.  The Fiscal Officer was asked to clarify if the newly appointed Board of Review will be paid compensation for their services. She will report back at the next meeting.</w:t>
      </w:r>
    </w:p>
    <w:p w:rsidR="000E495D" w:rsidRDefault="000E495D" w:rsidP="00573EB4">
      <w:pPr>
        <w:ind w:firstLine="720"/>
        <w:rPr>
          <w:sz w:val="28"/>
          <w:szCs w:val="28"/>
        </w:rPr>
      </w:pPr>
      <w:r>
        <w:rPr>
          <w:sz w:val="28"/>
          <w:szCs w:val="28"/>
        </w:rPr>
        <w:t>A motion was made to adjourn by</w:t>
      </w:r>
      <w:r w:rsidR="00871293">
        <w:rPr>
          <w:sz w:val="28"/>
          <w:szCs w:val="28"/>
        </w:rPr>
        <w:t xml:space="preserve"> </w:t>
      </w:r>
      <w:r w:rsidR="00573EB4">
        <w:rPr>
          <w:sz w:val="28"/>
          <w:szCs w:val="28"/>
        </w:rPr>
        <w:t>Traci Snyder</w:t>
      </w:r>
      <w:r w:rsidR="00602EBC">
        <w:rPr>
          <w:sz w:val="28"/>
          <w:szCs w:val="28"/>
        </w:rPr>
        <w:t xml:space="preserve"> </w:t>
      </w:r>
      <w:r>
        <w:rPr>
          <w:sz w:val="28"/>
          <w:szCs w:val="28"/>
        </w:rPr>
        <w:t xml:space="preserve">and seconded by </w:t>
      </w:r>
      <w:r w:rsidR="00C023F8">
        <w:rPr>
          <w:sz w:val="28"/>
          <w:szCs w:val="28"/>
        </w:rPr>
        <w:t>Jacqueline Shoffner</w:t>
      </w:r>
      <w:r w:rsidR="009961BB">
        <w:rPr>
          <w:sz w:val="28"/>
          <w:szCs w:val="28"/>
        </w:rPr>
        <w:t>.</w:t>
      </w:r>
      <w:r>
        <w:rPr>
          <w:sz w:val="28"/>
          <w:szCs w:val="28"/>
        </w:rPr>
        <w:t xml:space="preserve">  All voted yes and the meeting adjourned.</w:t>
      </w:r>
    </w:p>
    <w:p w:rsidR="005C498B"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9961BB">
        <w:rPr>
          <w:sz w:val="28"/>
          <w:szCs w:val="28"/>
        </w:rPr>
        <w:t xml:space="preserve">October </w:t>
      </w:r>
      <w:r w:rsidR="00C023F8">
        <w:rPr>
          <w:sz w:val="28"/>
          <w:szCs w:val="28"/>
        </w:rPr>
        <w:t>19</w:t>
      </w:r>
      <w:r w:rsidR="00C023F8" w:rsidRPr="00C023F8">
        <w:rPr>
          <w:sz w:val="28"/>
          <w:szCs w:val="28"/>
          <w:vertAlign w:val="superscript"/>
        </w:rPr>
        <w:t>th</w:t>
      </w:r>
      <w:r w:rsidR="00C023F8">
        <w:rPr>
          <w:sz w:val="28"/>
          <w:szCs w:val="28"/>
        </w:rPr>
        <w:t>,</w:t>
      </w:r>
      <w:r w:rsidR="0065637C">
        <w:rPr>
          <w:sz w:val="28"/>
          <w:szCs w:val="28"/>
        </w:rPr>
        <w:t xml:space="preserve"> 2015</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817F7C">
        <w:rPr>
          <w:sz w:val="28"/>
          <w:szCs w:val="28"/>
        </w:rPr>
        <w:t xml:space="preserve"> </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Respectfully submitted,</w:t>
      </w:r>
    </w:p>
    <w:p w:rsidR="00817F7C" w:rsidRDefault="00817F7C" w:rsidP="00B54050">
      <w:pPr>
        <w:rPr>
          <w:sz w:val="28"/>
          <w:szCs w:val="28"/>
        </w:rPr>
      </w:pPr>
    </w:p>
    <w:p w:rsidR="00057663" w:rsidRDefault="004624DC" w:rsidP="005D79E0">
      <w:pPr>
        <w:rPr>
          <w:sz w:val="28"/>
          <w:szCs w:val="28"/>
        </w:rPr>
      </w:pPr>
      <w:r>
        <w:rPr>
          <w:sz w:val="28"/>
          <w:szCs w:val="28"/>
        </w:rPr>
        <w:t xml:space="preserve"> </w:t>
      </w:r>
      <w:r w:rsidR="0098268E">
        <w:rPr>
          <w:sz w:val="28"/>
          <w:szCs w:val="28"/>
        </w:rPr>
        <w:tab/>
      </w:r>
      <w:r w:rsidR="0098268E">
        <w:rPr>
          <w:sz w:val="28"/>
          <w:szCs w:val="28"/>
        </w:rPr>
        <w:tab/>
      </w:r>
      <w:r w:rsidR="0098268E">
        <w:rPr>
          <w:sz w:val="28"/>
          <w:szCs w:val="28"/>
        </w:rPr>
        <w:tab/>
      </w:r>
      <w:r w:rsidR="0098268E">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1067B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6B21A8" w:rsidRDefault="006B21A8" w:rsidP="005D79E0">
      <w:pPr>
        <w:rPr>
          <w:sz w:val="28"/>
          <w:szCs w:val="28"/>
        </w:rPr>
      </w:pPr>
    </w:p>
    <w:p w:rsidR="00057663" w:rsidRDefault="00057663" w:rsidP="005D79E0">
      <w:pPr>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2E32EA">
      <w:pgSz w:w="12240" w:h="15840" w:code="1"/>
      <w:pgMar w:top="2606" w:right="1008" w:bottom="1440" w:left="24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6402"/>
    <w:rsid w:val="0002054C"/>
    <w:rsid w:val="000223E4"/>
    <w:rsid w:val="00034E6B"/>
    <w:rsid w:val="00035D4A"/>
    <w:rsid w:val="00055696"/>
    <w:rsid w:val="00057663"/>
    <w:rsid w:val="0006186F"/>
    <w:rsid w:val="000778E5"/>
    <w:rsid w:val="00077E9E"/>
    <w:rsid w:val="0009729A"/>
    <w:rsid w:val="000A68F6"/>
    <w:rsid w:val="000B7A22"/>
    <w:rsid w:val="000C25FA"/>
    <w:rsid w:val="000D300A"/>
    <w:rsid w:val="000E495D"/>
    <w:rsid w:val="000E65A2"/>
    <w:rsid w:val="000E7305"/>
    <w:rsid w:val="000F2534"/>
    <w:rsid w:val="00100AEF"/>
    <w:rsid w:val="001067B1"/>
    <w:rsid w:val="00114374"/>
    <w:rsid w:val="001148BE"/>
    <w:rsid w:val="00120E26"/>
    <w:rsid w:val="00127038"/>
    <w:rsid w:val="00133035"/>
    <w:rsid w:val="00135A9B"/>
    <w:rsid w:val="00135ECC"/>
    <w:rsid w:val="001544C7"/>
    <w:rsid w:val="001612D1"/>
    <w:rsid w:val="00163B69"/>
    <w:rsid w:val="0016571A"/>
    <w:rsid w:val="00165D92"/>
    <w:rsid w:val="001711F0"/>
    <w:rsid w:val="00190A5B"/>
    <w:rsid w:val="001913DC"/>
    <w:rsid w:val="001A1786"/>
    <w:rsid w:val="001C0B03"/>
    <w:rsid w:val="001C4716"/>
    <w:rsid w:val="001C7ABF"/>
    <w:rsid w:val="001D2AD0"/>
    <w:rsid w:val="001E5E20"/>
    <w:rsid w:val="001E7AF9"/>
    <w:rsid w:val="001F0F13"/>
    <w:rsid w:val="001F5AC9"/>
    <w:rsid w:val="001F5CB1"/>
    <w:rsid w:val="00213C79"/>
    <w:rsid w:val="002159F9"/>
    <w:rsid w:val="00235F7F"/>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4CFC"/>
    <w:rsid w:val="002F5E2C"/>
    <w:rsid w:val="002F6F0A"/>
    <w:rsid w:val="00301DE4"/>
    <w:rsid w:val="00302E32"/>
    <w:rsid w:val="0030301B"/>
    <w:rsid w:val="00310B58"/>
    <w:rsid w:val="00332C66"/>
    <w:rsid w:val="00336CA7"/>
    <w:rsid w:val="00340CEC"/>
    <w:rsid w:val="00350536"/>
    <w:rsid w:val="003527FB"/>
    <w:rsid w:val="00363426"/>
    <w:rsid w:val="003643DF"/>
    <w:rsid w:val="00387F6C"/>
    <w:rsid w:val="00390522"/>
    <w:rsid w:val="003911E9"/>
    <w:rsid w:val="00395ACF"/>
    <w:rsid w:val="003A34E9"/>
    <w:rsid w:val="003B29B2"/>
    <w:rsid w:val="003B5D3A"/>
    <w:rsid w:val="003D0786"/>
    <w:rsid w:val="003D0D34"/>
    <w:rsid w:val="003D277F"/>
    <w:rsid w:val="003D33E6"/>
    <w:rsid w:val="003D70C6"/>
    <w:rsid w:val="003E421D"/>
    <w:rsid w:val="003F2B43"/>
    <w:rsid w:val="003F6637"/>
    <w:rsid w:val="0040004B"/>
    <w:rsid w:val="00406726"/>
    <w:rsid w:val="004154E9"/>
    <w:rsid w:val="00415CE0"/>
    <w:rsid w:val="00416F24"/>
    <w:rsid w:val="0042184A"/>
    <w:rsid w:val="00422E38"/>
    <w:rsid w:val="00425039"/>
    <w:rsid w:val="00426851"/>
    <w:rsid w:val="00431B16"/>
    <w:rsid w:val="00442B6D"/>
    <w:rsid w:val="00443E48"/>
    <w:rsid w:val="004468EA"/>
    <w:rsid w:val="00447F50"/>
    <w:rsid w:val="00460066"/>
    <w:rsid w:val="004624DC"/>
    <w:rsid w:val="00462825"/>
    <w:rsid w:val="00463EC8"/>
    <w:rsid w:val="00467C06"/>
    <w:rsid w:val="00470C1B"/>
    <w:rsid w:val="004862CC"/>
    <w:rsid w:val="00487EFA"/>
    <w:rsid w:val="00493BAB"/>
    <w:rsid w:val="00496712"/>
    <w:rsid w:val="0049768D"/>
    <w:rsid w:val="004A219D"/>
    <w:rsid w:val="004A35E7"/>
    <w:rsid w:val="004A3BCE"/>
    <w:rsid w:val="004A7050"/>
    <w:rsid w:val="004B05A6"/>
    <w:rsid w:val="004B2023"/>
    <w:rsid w:val="004B538F"/>
    <w:rsid w:val="004B547F"/>
    <w:rsid w:val="004C46D5"/>
    <w:rsid w:val="005071E1"/>
    <w:rsid w:val="00525979"/>
    <w:rsid w:val="0052791B"/>
    <w:rsid w:val="00534780"/>
    <w:rsid w:val="005352E6"/>
    <w:rsid w:val="00536AC1"/>
    <w:rsid w:val="005372A0"/>
    <w:rsid w:val="005422F8"/>
    <w:rsid w:val="005463AD"/>
    <w:rsid w:val="00560A0F"/>
    <w:rsid w:val="005618FC"/>
    <w:rsid w:val="00564111"/>
    <w:rsid w:val="00573C85"/>
    <w:rsid w:val="00573EB4"/>
    <w:rsid w:val="00585A39"/>
    <w:rsid w:val="005A19A4"/>
    <w:rsid w:val="005A1E90"/>
    <w:rsid w:val="005B0331"/>
    <w:rsid w:val="005B7C92"/>
    <w:rsid w:val="005C2996"/>
    <w:rsid w:val="005C2A2D"/>
    <w:rsid w:val="005C498B"/>
    <w:rsid w:val="005D0DFF"/>
    <w:rsid w:val="005D44F7"/>
    <w:rsid w:val="005D79E0"/>
    <w:rsid w:val="005E7C61"/>
    <w:rsid w:val="00602EBC"/>
    <w:rsid w:val="006041B8"/>
    <w:rsid w:val="00610A93"/>
    <w:rsid w:val="00615710"/>
    <w:rsid w:val="00617EC0"/>
    <w:rsid w:val="00621A98"/>
    <w:rsid w:val="00630248"/>
    <w:rsid w:val="006449A3"/>
    <w:rsid w:val="006469D9"/>
    <w:rsid w:val="006470CC"/>
    <w:rsid w:val="0065637C"/>
    <w:rsid w:val="006605A2"/>
    <w:rsid w:val="00662F80"/>
    <w:rsid w:val="00663759"/>
    <w:rsid w:val="00676E28"/>
    <w:rsid w:val="0068785B"/>
    <w:rsid w:val="006944F9"/>
    <w:rsid w:val="006A4DC7"/>
    <w:rsid w:val="006B21A8"/>
    <w:rsid w:val="006C0184"/>
    <w:rsid w:val="006C189B"/>
    <w:rsid w:val="006C2198"/>
    <w:rsid w:val="006C6897"/>
    <w:rsid w:val="006D6832"/>
    <w:rsid w:val="006F1296"/>
    <w:rsid w:val="006F6322"/>
    <w:rsid w:val="00712C8E"/>
    <w:rsid w:val="007152FD"/>
    <w:rsid w:val="00715F75"/>
    <w:rsid w:val="00750C45"/>
    <w:rsid w:val="007525C4"/>
    <w:rsid w:val="00774629"/>
    <w:rsid w:val="00790555"/>
    <w:rsid w:val="00790E1D"/>
    <w:rsid w:val="007B2575"/>
    <w:rsid w:val="007B638A"/>
    <w:rsid w:val="007D1073"/>
    <w:rsid w:val="007D365B"/>
    <w:rsid w:val="007D6296"/>
    <w:rsid w:val="007F3CC9"/>
    <w:rsid w:val="0080676C"/>
    <w:rsid w:val="00807AAC"/>
    <w:rsid w:val="008158B8"/>
    <w:rsid w:val="00817F7C"/>
    <w:rsid w:val="008271D2"/>
    <w:rsid w:val="00827E43"/>
    <w:rsid w:val="00830889"/>
    <w:rsid w:val="008347E7"/>
    <w:rsid w:val="00835BD6"/>
    <w:rsid w:val="0085259A"/>
    <w:rsid w:val="00852A1C"/>
    <w:rsid w:val="0085309D"/>
    <w:rsid w:val="0085370B"/>
    <w:rsid w:val="008541E4"/>
    <w:rsid w:val="00871127"/>
    <w:rsid w:val="00871293"/>
    <w:rsid w:val="00891655"/>
    <w:rsid w:val="008933BA"/>
    <w:rsid w:val="008A47D8"/>
    <w:rsid w:val="008B0B9F"/>
    <w:rsid w:val="008B1EAE"/>
    <w:rsid w:val="008B589C"/>
    <w:rsid w:val="008C1086"/>
    <w:rsid w:val="008D2DC7"/>
    <w:rsid w:val="008D615D"/>
    <w:rsid w:val="008D721F"/>
    <w:rsid w:val="008D793F"/>
    <w:rsid w:val="008E1F64"/>
    <w:rsid w:val="008E5637"/>
    <w:rsid w:val="00900B72"/>
    <w:rsid w:val="00907704"/>
    <w:rsid w:val="009101E4"/>
    <w:rsid w:val="00921237"/>
    <w:rsid w:val="00924A2C"/>
    <w:rsid w:val="00945058"/>
    <w:rsid w:val="009505E7"/>
    <w:rsid w:val="0095128A"/>
    <w:rsid w:val="0096088A"/>
    <w:rsid w:val="00963184"/>
    <w:rsid w:val="00963EA8"/>
    <w:rsid w:val="0096573D"/>
    <w:rsid w:val="00967846"/>
    <w:rsid w:val="0098268E"/>
    <w:rsid w:val="00986BA2"/>
    <w:rsid w:val="00995A66"/>
    <w:rsid w:val="009961BB"/>
    <w:rsid w:val="00996AD1"/>
    <w:rsid w:val="009A4B79"/>
    <w:rsid w:val="009B677D"/>
    <w:rsid w:val="009C3BE7"/>
    <w:rsid w:val="009E2634"/>
    <w:rsid w:val="009E505D"/>
    <w:rsid w:val="009F19DE"/>
    <w:rsid w:val="009F38E4"/>
    <w:rsid w:val="00A105A8"/>
    <w:rsid w:val="00A10857"/>
    <w:rsid w:val="00A11D42"/>
    <w:rsid w:val="00A16AC1"/>
    <w:rsid w:val="00A22940"/>
    <w:rsid w:val="00A22DD6"/>
    <w:rsid w:val="00A305E1"/>
    <w:rsid w:val="00A3612B"/>
    <w:rsid w:val="00A408E3"/>
    <w:rsid w:val="00A40D2A"/>
    <w:rsid w:val="00A43EE9"/>
    <w:rsid w:val="00A5106F"/>
    <w:rsid w:val="00A62062"/>
    <w:rsid w:val="00A74575"/>
    <w:rsid w:val="00A81F96"/>
    <w:rsid w:val="00AB4D56"/>
    <w:rsid w:val="00AD366A"/>
    <w:rsid w:val="00AE21E0"/>
    <w:rsid w:val="00AF13AC"/>
    <w:rsid w:val="00B11A28"/>
    <w:rsid w:val="00B17F15"/>
    <w:rsid w:val="00B22D2A"/>
    <w:rsid w:val="00B248FE"/>
    <w:rsid w:val="00B307A6"/>
    <w:rsid w:val="00B31B69"/>
    <w:rsid w:val="00B33078"/>
    <w:rsid w:val="00B52B6C"/>
    <w:rsid w:val="00B54050"/>
    <w:rsid w:val="00B56264"/>
    <w:rsid w:val="00B56C18"/>
    <w:rsid w:val="00B719FF"/>
    <w:rsid w:val="00B82594"/>
    <w:rsid w:val="00B8486D"/>
    <w:rsid w:val="00B9649C"/>
    <w:rsid w:val="00BA5CDC"/>
    <w:rsid w:val="00BB31A9"/>
    <w:rsid w:val="00BC147F"/>
    <w:rsid w:val="00BC45CD"/>
    <w:rsid w:val="00BD5812"/>
    <w:rsid w:val="00BE0009"/>
    <w:rsid w:val="00BE2211"/>
    <w:rsid w:val="00C023F8"/>
    <w:rsid w:val="00C22616"/>
    <w:rsid w:val="00C26440"/>
    <w:rsid w:val="00C26E73"/>
    <w:rsid w:val="00C412C2"/>
    <w:rsid w:val="00C433CF"/>
    <w:rsid w:val="00C56B07"/>
    <w:rsid w:val="00C626F6"/>
    <w:rsid w:val="00C67446"/>
    <w:rsid w:val="00C7078D"/>
    <w:rsid w:val="00C736F4"/>
    <w:rsid w:val="00C86811"/>
    <w:rsid w:val="00C962A0"/>
    <w:rsid w:val="00CA02F5"/>
    <w:rsid w:val="00CA4704"/>
    <w:rsid w:val="00CD6C33"/>
    <w:rsid w:val="00CE4FEA"/>
    <w:rsid w:val="00CF7932"/>
    <w:rsid w:val="00CF7FA3"/>
    <w:rsid w:val="00D04E5A"/>
    <w:rsid w:val="00D073A6"/>
    <w:rsid w:val="00D111EE"/>
    <w:rsid w:val="00D30B51"/>
    <w:rsid w:val="00D42C61"/>
    <w:rsid w:val="00D47799"/>
    <w:rsid w:val="00D5561F"/>
    <w:rsid w:val="00D66A61"/>
    <w:rsid w:val="00D728EF"/>
    <w:rsid w:val="00D80ACE"/>
    <w:rsid w:val="00D84A32"/>
    <w:rsid w:val="00DA1BDC"/>
    <w:rsid w:val="00DA4B59"/>
    <w:rsid w:val="00DB2960"/>
    <w:rsid w:val="00DB483B"/>
    <w:rsid w:val="00DC03EA"/>
    <w:rsid w:val="00DC2D19"/>
    <w:rsid w:val="00DC52B5"/>
    <w:rsid w:val="00DD492F"/>
    <w:rsid w:val="00DE51A6"/>
    <w:rsid w:val="00DE54CC"/>
    <w:rsid w:val="00DE56C4"/>
    <w:rsid w:val="00DF0A06"/>
    <w:rsid w:val="00DF1C42"/>
    <w:rsid w:val="00DF2C50"/>
    <w:rsid w:val="00E01D20"/>
    <w:rsid w:val="00E02C2F"/>
    <w:rsid w:val="00E073EA"/>
    <w:rsid w:val="00E51BB1"/>
    <w:rsid w:val="00E65BC8"/>
    <w:rsid w:val="00E90017"/>
    <w:rsid w:val="00E9629D"/>
    <w:rsid w:val="00EA1E2D"/>
    <w:rsid w:val="00EA44BE"/>
    <w:rsid w:val="00EA4DAD"/>
    <w:rsid w:val="00EC532F"/>
    <w:rsid w:val="00ED1A2A"/>
    <w:rsid w:val="00EE7008"/>
    <w:rsid w:val="00F0455D"/>
    <w:rsid w:val="00F173B7"/>
    <w:rsid w:val="00F40FF6"/>
    <w:rsid w:val="00F63ADC"/>
    <w:rsid w:val="00F824AD"/>
    <w:rsid w:val="00F85202"/>
    <w:rsid w:val="00F931CF"/>
    <w:rsid w:val="00F93C06"/>
    <w:rsid w:val="00FC4F7E"/>
    <w:rsid w:val="00FC6F17"/>
    <w:rsid w:val="00FE0173"/>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22CCF-D6AA-40BE-A725-BB5C6796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7</cp:revision>
  <cp:lastPrinted>2015-10-08T14:29:00Z</cp:lastPrinted>
  <dcterms:created xsi:type="dcterms:W3CDTF">2015-10-07T18:20:00Z</dcterms:created>
  <dcterms:modified xsi:type="dcterms:W3CDTF">2015-10-08T14:31:00Z</dcterms:modified>
</cp:coreProperties>
</file>