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97084" w:rsidP="00497084">
      <w:pPr>
        <w:jc w:val="center"/>
        <w:rPr>
          <w:sz w:val="28"/>
          <w:szCs w:val="28"/>
        </w:rPr>
      </w:pPr>
      <w:r>
        <w:rPr>
          <w:sz w:val="28"/>
          <w:szCs w:val="28"/>
        </w:rPr>
        <w:t>September 1</w:t>
      </w:r>
      <w:r w:rsidR="0012164C">
        <w:rPr>
          <w:sz w:val="28"/>
          <w:szCs w:val="28"/>
        </w:rPr>
        <w:t>7</w:t>
      </w:r>
      <w:r>
        <w:rPr>
          <w:sz w:val="28"/>
          <w:szCs w:val="28"/>
        </w:rPr>
        <w:t>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12164C"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12164C">
        <w:rPr>
          <w:sz w:val="28"/>
          <w:szCs w:val="28"/>
        </w:rPr>
        <w:t>.</w:t>
      </w:r>
      <w:r>
        <w:rPr>
          <w:sz w:val="28"/>
          <w:szCs w:val="28"/>
        </w:rPr>
        <w:t xml:space="preserve"> </w:t>
      </w:r>
    </w:p>
    <w:p w:rsidR="00292979" w:rsidRDefault="0012164C" w:rsidP="00D33619">
      <w:pPr>
        <w:ind w:firstLine="720"/>
        <w:rPr>
          <w:sz w:val="28"/>
          <w:szCs w:val="28"/>
        </w:rPr>
      </w:pPr>
      <w:r>
        <w:rPr>
          <w:sz w:val="28"/>
          <w:szCs w:val="28"/>
        </w:rPr>
        <w:t>The minutes from 09/10/2018 were approved as written.</w:t>
      </w:r>
      <w:r w:rsidR="00292979">
        <w:rPr>
          <w:sz w:val="28"/>
          <w:szCs w:val="28"/>
        </w:rPr>
        <w:t xml:space="preserve"> </w:t>
      </w:r>
    </w:p>
    <w:p w:rsidR="00D679D2" w:rsidRDefault="001A76C1" w:rsidP="00497084">
      <w:pPr>
        <w:ind w:firstLine="720"/>
        <w:rPr>
          <w:sz w:val="28"/>
          <w:szCs w:val="28"/>
        </w:rPr>
      </w:pPr>
      <w:r>
        <w:rPr>
          <w:sz w:val="28"/>
          <w:szCs w:val="28"/>
        </w:rPr>
        <w:t xml:space="preserve">A motion to pay the bills was made by </w:t>
      </w:r>
      <w:r w:rsidR="00292979">
        <w:rPr>
          <w:sz w:val="28"/>
          <w:szCs w:val="28"/>
        </w:rPr>
        <w:t>Traci Gentis</w:t>
      </w:r>
      <w:r w:rsidR="00FA3EA2">
        <w:rPr>
          <w:sz w:val="28"/>
          <w:szCs w:val="28"/>
        </w:rPr>
        <w:t xml:space="preserve"> and seconded by </w:t>
      </w:r>
      <w:r w:rsidR="0012164C">
        <w:rPr>
          <w:sz w:val="28"/>
          <w:szCs w:val="28"/>
        </w:rPr>
        <w:t>Dennis Harford.</w:t>
      </w:r>
      <w:r>
        <w:rPr>
          <w:sz w:val="28"/>
          <w:szCs w:val="28"/>
        </w:rPr>
        <w:t xml:space="preserve">  </w:t>
      </w:r>
      <w:r w:rsidR="00497084">
        <w:rPr>
          <w:sz w:val="28"/>
          <w:szCs w:val="28"/>
        </w:rPr>
        <w:t xml:space="preserve">The roll call vote is as follows:  Barhorst-Yes; </w:t>
      </w:r>
      <w:r w:rsidR="0012164C">
        <w:rPr>
          <w:sz w:val="28"/>
          <w:szCs w:val="28"/>
        </w:rPr>
        <w:t xml:space="preserve">Brentlinger-Yes; </w:t>
      </w:r>
      <w:r w:rsidR="00497084">
        <w:rPr>
          <w:sz w:val="28"/>
          <w:szCs w:val="28"/>
        </w:rPr>
        <w:t xml:space="preserve">Harford-Yes; Gentis-Yes; Dietz-Yes; and Snyder-Yes.  The motion passed.    </w:t>
      </w:r>
    </w:p>
    <w:p w:rsidR="0012164C" w:rsidRDefault="0012164C" w:rsidP="00B54050">
      <w:pPr>
        <w:rPr>
          <w:sz w:val="28"/>
          <w:szCs w:val="28"/>
        </w:rPr>
      </w:pPr>
      <w:r>
        <w:rPr>
          <w:sz w:val="28"/>
          <w:szCs w:val="28"/>
        </w:rPr>
        <w:tab/>
        <w:t xml:space="preserve">A motion to approve the financial packet for August was made by Dennis Harford and seconded by Jane Snyder.  </w:t>
      </w:r>
      <w:r>
        <w:rPr>
          <w:sz w:val="28"/>
          <w:szCs w:val="28"/>
        </w:rPr>
        <w:t xml:space="preserve">The roll call vote is as follows:  Barhorst-Yes; Brentlinger-Yes; Harford-Yes; Gentis-Yes; Dietz-Yes; and Snyder-Yes.  The motion passed.    </w:t>
      </w:r>
    </w:p>
    <w:p w:rsidR="0012164C" w:rsidRDefault="0012164C" w:rsidP="0012164C">
      <w:pPr>
        <w:rPr>
          <w:sz w:val="28"/>
          <w:szCs w:val="28"/>
        </w:rPr>
      </w:pPr>
      <w:r>
        <w:rPr>
          <w:sz w:val="28"/>
          <w:szCs w:val="28"/>
        </w:rPr>
        <w:tab/>
        <w:t xml:space="preserve">A motion to transfer $2,483.04 to the Elevated Tank Fund and $4,676.72 to the Water Treatment Plant Fund from the CIWA Fund for August Balancing was made by Eric Barhorst and seconded by Dennis Harford. </w:t>
      </w:r>
      <w:r>
        <w:rPr>
          <w:sz w:val="28"/>
          <w:szCs w:val="28"/>
        </w:rPr>
        <w:t xml:space="preserve">The roll call vote is as follows:  Barhorst-Yes; Brentlinger-Yes; Harford-Yes; Gentis-Yes; Dietz-Yes; and Snyder-Yes.  The motion passed.  </w:t>
      </w:r>
    </w:p>
    <w:p w:rsidR="0012164C" w:rsidRDefault="0012164C" w:rsidP="00B54050">
      <w:pPr>
        <w:rPr>
          <w:sz w:val="28"/>
          <w:szCs w:val="28"/>
        </w:rPr>
      </w:pPr>
      <w:r>
        <w:rPr>
          <w:sz w:val="28"/>
          <w:szCs w:val="28"/>
        </w:rPr>
        <w:tab/>
        <w:t>Fire Chief Norm Spring was present and discussed the following items:</w:t>
      </w:r>
    </w:p>
    <w:p w:rsidR="00EE2BE1" w:rsidRPr="00EE2BE1" w:rsidRDefault="0012164C" w:rsidP="00EE2BE1">
      <w:pPr>
        <w:pStyle w:val="ListParagraph"/>
        <w:numPr>
          <w:ilvl w:val="0"/>
          <w:numId w:val="19"/>
        </w:numPr>
        <w:rPr>
          <w:sz w:val="28"/>
          <w:szCs w:val="28"/>
        </w:rPr>
      </w:pPr>
      <w:r w:rsidRPr="00EE2BE1">
        <w:rPr>
          <w:sz w:val="28"/>
          <w:szCs w:val="28"/>
        </w:rPr>
        <w:t xml:space="preserve">The Fire Department Chaplain asked the Village Fire Department to help fund her continuing education class in Ft. Worth, Texas in October.  A motion to approve $500 </w:t>
      </w:r>
      <w:r w:rsidR="00EE2BE1" w:rsidRPr="00EE2BE1">
        <w:rPr>
          <w:sz w:val="28"/>
          <w:szCs w:val="28"/>
        </w:rPr>
        <w:t xml:space="preserve">to give to the Chaplain for her conference stay was made by Traci Gentis and seconded by Dennis </w:t>
      </w:r>
      <w:r w:rsidR="00EE2BE1" w:rsidRPr="00EE2BE1">
        <w:rPr>
          <w:sz w:val="28"/>
          <w:szCs w:val="28"/>
        </w:rPr>
        <w:lastRenderedPageBreak/>
        <w:t xml:space="preserve">Harford.  </w:t>
      </w:r>
      <w:r w:rsidR="00EE2BE1" w:rsidRPr="00EE2BE1">
        <w:rPr>
          <w:sz w:val="28"/>
          <w:szCs w:val="28"/>
        </w:rPr>
        <w:t xml:space="preserve">The roll call vote is as follows:  Barhorst-Yes; Brentlinger-Yes; Harford-Yes; Gentis-Yes; Dietz-Yes; and Snyder-Yes.  The motion passed.    </w:t>
      </w:r>
    </w:p>
    <w:p w:rsidR="00EE2BE1" w:rsidRDefault="00EE2BE1" w:rsidP="0012164C">
      <w:pPr>
        <w:pStyle w:val="ListParagraph"/>
        <w:numPr>
          <w:ilvl w:val="0"/>
          <w:numId w:val="19"/>
        </w:numPr>
        <w:rPr>
          <w:sz w:val="28"/>
          <w:szCs w:val="28"/>
        </w:rPr>
      </w:pPr>
      <w:r>
        <w:rPr>
          <w:sz w:val="28"/>
          <w:szCs w:val="28"/>
        </w:rPr>
        <w:t>The Fire Chief passed out the latest pictures of the new grass run truck.  We still do not have a delivery date.</w:t>
      </w:r>
    </w:p>
    <w:p w:rsidR="00EE2BE1" w:rsidRDefault="00EE2BE1" w:rsidP="0012164C">
      <w:pPr>
        <w:pStyle w:val="ListParagraph"/>
        <w:numPr>
          <w:ilvl w:val="0"/>
          <w:numId w:val="19"/>
        </w:numPr>
        <w:rPr>
          <w:sz w:val="28"/>
          <w:szCs w:val="28"/>
        </w:rPr>
      </w:pPr>
      <w:r>
        <w:rPr>
          <w:sz w:val="28"/>
          <w:szCs w:val="28"/>
        </w:rPr>
        <w:t>Reported that one of our fire trucks was in a small mishap going to the scene of a fire.  A marker light was damaged.  He ordered the part and has it fixed already.  Can’t tell any damage was done. He is to get a copy of the report to the Fiscal Officer.</w:t>
      </w:r>
    </w:p>
    <w:p w:rsidR="00EE2BE1" w:rsidRDefault="00EE2BE1" w:rsidP="0012164C">
      <w:pPr>
        <w:pStyle w:val="ListParagraph"/>
        <w:numPr>
          <w:ilvl w:val="0"/>
          <w:numId w:val="19"/>
        </w:numPr>
        <w:rPr>
          <w:sz w:val="28"/>
          <w:szCs w:val="28"/>
        </w:rPr>
      </w:pPr>
      <w:r>
        <w:rPr>
          <w:sz w:val="28"/>
          <w:szCs w:val="28"/>
        </w:rPr>
        <w:t>Reported that the fans and reels are being installed at the Fire Department.</w:t>
      </w:r>
    </w:p>
    <w:p w:rsidR="00EE2BE1" w:rsidRPr="00101301" w:rsidRDefault="00EE2BE1" w:rsidP="00101301">
      <w:pPr>
        <w:pStyle w:val="ListParagraph"/>
        <w:numPr>
          <w:ilvl w:val="0"/>
          <w:numId w:val="19"/>
        </w:numPr>
        <w:rPr>
          <w:sz w:val="28"/>
          <w:szCs w:val="28"/>
        </w:rPr>
      </w:pPr>
      <w:r w:rsidRPr="00101301">
        <w:rPr>
          <w:sz w:val="28"/>
          <w:szCs w:val="28"/>
        </w:rPr>
        <w:t xml:space="preserve">Explained that we have a chance to purchase a used Hover Craft boat for ice rescue on the lake for the purchase price of $15,000.00.  The Fireman’s Club has offered to split the cost of this watercraft with the Village. This watercraft can be used year round and is designed to carry a back board on it.  The service center is in Tiffin. He agreed to allow the village’s portion to come out of his department’s capital outlay.  Discussion was had and a motion was made by Traci Gentis to pay $7,500 for this Hover Craft boat. A second to the motion was made by Dennis Harford.  </w:t>
      </w:r>
      <w:r w:rsidRPr="00101301">
        <w:rPr>
          <w:sz w:val="28"/>
          <w:szCs w:val="28"/>
        </w:rPr>
        <w:t xml:space="preserve">The roll call vote is as follows:  Barhorst-Yes; Brentlinger-Yes; Harford-Yes; Gentis-Yes; Dietz-Yes; and Snyder-Yes.  The motion passed.    </w:t>
      </w:r>
    </w:p>
    <w:p w:rsidR="00101301" w:rsidRDefault="00EE2BE1" w:rsidP="00EE2BE1">
      <w:pPr>
        <w:pStyle w:val="ListParagraph"/>
        <w:numPr>
          <w:ilvl w:val="0"/>
          <w:numId w:val="19"/>
        </w:numPr>
        <w:rPr>
          <w:sz w:val="28"/>
          <w:szCs w:val="28"/>
        </w:rPr>
      </w:pPr>
      <w:r>
        <w:rPr>
          <w:sz w:val="28"/>
          <w:szCs w:val="28"/>
        </w:rPr>
        <w:t xml:space="preserve">Trick or Treat </w:t>
      </w:r>
      <w:r w:rsidR="00101301">
        <w:rPr>
          <w:sz w:val="28"/>
          <w:szCs w:val="28"/>
        </w:rPr>
        <w:t>will be October 25</w:t>
      </w:r>
      <w:r w:rsidR="00101301" w:rsidRPr="00101301">
        <w:rPr>
          <w:sz w:val="28"/>
          <w:szCs w:val="28"/>
          <w:vertAlign w:val="superscript"/>
        </w:rPr>
        <w:t>th</w:t>
      </w:r>
      <w:r w:rsidR="00101301">
        <w:rPr>
          <w:sz w:val="28"/>
          <w:szCs w:val="28"/>
        </w:rPr>
        <w:t xml:space="preserve"> from 6:00 to 7:30 p.m.</w:t>
      </w:r>
    </w:p>
    <w:p w:rsidR="00101301" w:rsidRDefault="00101301" w:rsidP="00101301">
      <w:pPr>
        <w:ind w:left="720" w:firstLine="360"/>
        <w:rPr>
          <w:sz w:val="28"/>
          <w:szCs w:val="28"/>
        </w:rPr>
      </w:pPr>
      <w:r>
        <w:rPr>
          <w:sz w:val="28"/>
          <w:szCs w:val="28"/>
        </w:rPr>
        <w:t>The Logan County Sheriff’s Deputy was present and reported that things had slowed down a bit. He was asked to keep an eye out for four wheelers in the village.</w:t>
      </w:r>
    </w:p>
    <w:p w:rsidR="00101301" w:rsidRDefault="00101301" w:rsidP="00101301">
      <w:pPr>
        <w:ind w:left="720"/>
        <w:rPr>
          <w:sz w:val="28"/>
          <w:szCs w:val="28"/>
        </w:rPr>
      </w:pPr>
      <w:r>
        <w:rPr>
          <w:sz w:val="28"/>
          <w:szCs w:val="28"/>
        </w:rPr>
        <w:tab/>
        <w:t>Village Administrator Pat Parish reported on the following items:</w:t>
      </w:r>
    </w:p>
    <w:p w:rsidR="00101301" w:rsidRDefault="00101301" w:rsidP="00101301">
      <w:pPr>
        <w:pStyle w:val="ListParagraph"/>
        <w:numPr>
          <w:ilvl w:val="0"/>
          <w:numId w:val="20"/>
        </w:numPr>
        <w:rPr>
          <w:sz w:val="28"/>
          <w:szCs w:val="28"/>
        </w:rPr>
      </w:pPr>
      <w:r>
        <w:rPr>
          <w:sz w:val="28"/>
          <w:szCs w:val="28"/>
        </w:rPr>
        <w:lastRenderedPageBreak/>
        <w:t xml:space="preserve"> </w:t>
      </w:r>
      <w:r w:rsidR="002C7F63">
        <w:rPr>
          <w:sz w:val="28"/>
          <w:szCs w:val="28"/>
        </w:rPr>
        <w:t>Reported Employee Mark Satterly resigned effective 09-04-18.</w:t>
      </w:r>
    </w:p>
    <w:p w:rsidR="002C7F63" w:rsidRDefault="002C7F63" w:rsidP="002C7F63">
      <w:pPr>
        <w:pStyle w:val="ListParagraph"/>
        <w:numPr>
          <w:ilvl w:val="0"/>
          <w:numId w:val="20"/>
        </w:numPr>
        <w:rPr>
          <w:sz w:val="28"/>
          <w:szCs w:val="28"/>
        </w:rPr>
      </w:pPr>
      <w:r>
        <w:rPr>
          <w:sz w:val="28"/>
          <w:szCs w:val="28"/>
        </w:rPr>
        <w:t xml:space="preserve">Paving has started on Lake </w:t>
      </w:r>
      <w:r w:rsidR="002C1C54">
        <w:rPr>
          <w:sz w:val="28"/>
          <w:szCs w:val="28"/>
        </w:rPr>
        <w:t xml:space="preserve">and Oak </w:t>
      </w:r>
      <w:r>
        <w:rPr>
          <w:sz w:val="28"/>
          <w:szCs w:val="28"/>
        </w:rPr>
        <w:t>Street.</w:t>
      </w:r>
    </w:p>
    <w:p w:rsidR="002C7F63" w:rsidRDefault="002C7F63" w:rsidP="002C7F63">
      <w:pPr>
        <w:pStyle w:val="ListParagraph"/>
        <w:numPr>
          <w:ilvl w:val="0"/>
          <w:numId w:val="20"/>
        </w:numPr>
        <w:rPr>
          <w:sz w:val="28"/>
          <w:szCs w:val="28"/>
        </w:rPr>
      </w:pPr>
      <w:r>
        <w:rPr>
          <w:sz w:val="28"/>
          <w:szCs w:val="28"/>
        </w:rPr>
        <w:t>He and Dave will be meeting with the Commissioners on 09/20/18 about the Neighborhood Revitalization Grant which will help fund water lines, streets, and</w:t>
      </w:r>
      <w:r w:rsidR="002C1C54">
        <w:rPr>
          <w:sz w:val="28"/>
          <w:szCs w:val="28"/>
        </w:rPr>
        <w:t xml:space="preserve"> a</w:t>
      </w:r>
      <w:r>
        <w:rPr>
          <w:sz w:val="28"/>
          <w:szCs w:val="28"/>
        </w:rPr>
        <w:t xml:space="preserve"> variety of things in the Village.</w:t>
      </w:r>
    </w:p>
    <w:p w:rsidR="002C7F63" w:rsidRDefault="002C7F63" w:rsidP="002C7F63">
      <w:pPr>
        <w:pStyle w:val="ListParagraph"/>
        <w:numPr>
          <w:ilvl w:val="0"/>
          <w:numId w:val="20"/>
        </w:numPr>
        <w:rPr>
          <w:sz w:val="28"/>
          <w:szCs w:val="28"/>
        </w:rPr>
      </w:pPr>
      <w:r>
        <w:rPr>
          <w:sz w:val="28"/>
          <w:szCs w:val="28"/>
        </w:rPr>
        <w:t>Reported that the OPW paving grant has made some minor changes.</w:t>
      </w:r>
    </w:p>
    <w:p w:rsidR="002C7F63" w:rsidRDefault="002C7F63" w:rsidP="002C7F63">
      <w:pPr>
        <w:pStyle w:val="ListParagraph"/>
        <w:numPr>
          <w:ilvl w:val="0"/>
          <w:numId w:val="20"/>
        </w:numPr>
        <w:rPr>
          <w:sz w:val="28"/>
          <w:szCs w:val="28"/>
        </w:rPr>
      </w:pPr>
      <w:r>
        <w:rPr>
          <w:sz w:val="28"/>
          <w:szCs w:val="28"/>
        </w:rPr>
        <w:t>The water main on Stephenson has a small piece of tile ring moved.</w:t>
      </w:r>
    </w:p>
    <w:p w:rsidR="002C7F63" w:rsidRDefault="002C7F63" w:rsidP="002C7F63">
      <w:pPr>
        <w:ind w:firstLine="720"/>
        <w:rPr>
          <w:sz w:val="28"/>
          <w:szCs w:val="28"/>
        </w:rPr>
      </w:pPr>
      <w:r w:rsidRPr="002C7F63">
        <w:rPr>
          <w:sz w:val="28"/>
          <w:szCs w:val="28"/>
        </w:rPr>
        <w:t xml:space="preserve">Under Old Business, the Fiscal Officer reported there were samples of carpet from all three quotes on the table in council chambers for the members to look at.  Discussion was had and Terry Brentlinger made a motion to purchase new carpeting tiles for the Village office building at a price of $7,010.60 from Crazy Larry’s Warehouse Carpeting. Dennis Harford seconded the motion. </w:t>
      </w:r>
      <w:r w:rsidRPr="002C7F63">
        <w:rPr>
          <w:sz w:val="28"/>
          <w:szCs w:val="28"/>
        </w:rPr>
        <w:t>The roll call vote is as follows:  Barhorst-Yes; Brentlinger-Yes; Harford-Yes; Gentis-</w:t>
      </w:r>
      <w:r>
        <w:rPr>
          <w:sz w:val="28"/>
          <w:szCs w:val="28"/>
        </w:rPr>
        <w:t>No</w:t>
      </w:r>
      <w:r w:rsidRPr="002C7F63">
        <w:rPr>
          <w:sz w:val="28"/>
          <w:szCs w:val="28"/>
        </w:rPr>
        <w:t xml:space="preserve">; Dietz-Yes; and Snyder-Yes.  The motion passed.  </w:t>
      </w:r>
    </w:p>
    <w:p w:rsidR="00012EB5" w:rsidRDefault="002C7F63" w:rsidP="002C7F63">
      <w:pPr>
        <w:ind w:firstLine="720"/>
        <w:rPr>
          <w:sz w:val="28"/>
          <w:szCs w:val="28"/>
        </w:rPr>
      </w:pPr>
      <w:r>
        <w:rPr>
          <w:sz w:val="28"/>
          <w:szCs w:val="28"/>
        </w:rPr>
        <w:t>Under Committee Reports, the Mayor announced we had a meeting with John Courtney regarding the water rate study and we will be making adjustments</w:t>
      </w:r>
      <w:r w:rsidR="00012EB5">
        <w:rPr>
          <w:sz w:val="28"/>
          <w:szCs w:val="28"/>
        </w:rPr>
        <w:t xml:space="preserve"> on our rates under a three reading ordinance with the new rates going into effect the first of the new year.</w:t>
      </w:r>
    </w:p>
    <w:p w:rsidR="00012EB5" w:rsidRDefault="00012EB5" w:rsidP="002C7F63">
      <w:pPr>
        <w:ind w:firstLine="720"/>
        <w:rPr>
          <w:sz w:val="28"/>
          <w:szCs w:val="28"/>
        </w:rPr>
      </w:pPr>
      <w:r>
        <w:rPr>
          <w:sz w:val="28"/>
          <w:szCs w:val="28"/>
        </w:rPr>
        <w:t xml:space="preserve">Dennis Harford reported that 320 Park Avenue needs mowed and 315 Byers Avenue needs mowed. He asked that the Weed and Litter Committee send out a notice.  </w:t>
      </w:r>
    </w:p>
    <w:p w:rsidR="00012EB5" w:rsidRDefault="00012EB5" w:rsidP="002C7F63">
      <w:pPr>
        <w:ind w:firstLine="720"/>
        <w:rPr>
          <w:sz w:val="28"/>
          <w:szCs w:val="28"/>
        </w:rPr>
      </w:pPr>
      <w:r>
        <w:rPr>
          <w:sz w:val="28"/>
          <w:szCs w:val="28"/>
        </w:rPr>
        <w:lastRenderedPageBreak/>
        <w:t>Terry Brentlinger stated that the first weekend in October is tournaments at the Park and after that he would let Pat know when he can winterize the park.</w:t>
      </w:r>
    </w:p>
    <w:p w:rsidR="00012EB5" w:rsidRDefault="00012EB5" w:rsidP="002C7F63">
      <w:pPr>
        <w:ind w:firstLine="720"/>
        <w:rPr>
          <w:sz w:val="28"/>
          <w:szCs w:val="28"/>
        </w:rPr>
      </w:pPr>
      <w:r>
        <w:rPr>
          <w:sz w:val="28"/>
          <w:szCs w:val="28"/>
        </w:rPr>
        <w:t>The Fiscal Officer reported on the following:</w:t>
      </w:r>
    </w:p>
    <w:p w:rsidR="00012EB5" w:rsidRDefault="00012EB5" w:rsidP="00012EB5">
      <w:pPr>
        <w:pStyle w:val="ListParagraph"/>
        <w:numPr>
          <w:ilvl w:val="0"/>
          <w:numId w:val="21"/>
        </w:numPr>
        <w:rPr>
          <w:sz w:val="28"/>
          <w:szCs w:val="28"/>
        </w:rPr>
      </w:pPr>
      <w:r>
        <w:rPr>
          <w:sz w:val="28"/>
          <w:szCs w:val="28"/>
        </w:rPr>
        <w:t xml:space="preserve">The OML has asked that </w:t>
      </w:r>
      <w:r w:rsidR="004A1884">
        <w:rPr>
          <w:sz w:val="28"/>
          <w:szCs w:val="28"/>
        </w:rPr>
        <w:t>we pass a Resolution asking the Ohio Governor to consider returning some of the state Budget Surplus money back to the municipalities since we have continued to lose funding over the past couple years.</w:t>
      </w:r>
    </w:p>
    <w:p w:rsidR="004A1884" w:rsidRDefault="004A1884" w:rsidP="00012EB5">
      <w:pPr>
        <w:pStyle w:val="ListParagraph"/>
        <w:numPr>
          <w:ilvl w:val="0"/>
          <w:numId w:val="21"/>
        </w:numPr>
        <w:rPr>
          <w:sz w:val="28"/>
          <w:szCs w:val="28"/>
        </w:rPr>
      </w:pPr>
      <w:r>
        <w:rPr>
          <w:sz w:val="28"/>
          <w:szCs w:val="28"/>
        </w:rPr>
        <w:t>The OML alerted all municipalities about the HB5 on the Municipal Income Tax reform.</w:t>
      </w:r>
    </w:p>
    <w:p w:rsidR="004A1884" w:rsidRDefault="004A1884" w:rsidP="00012EB5">
      <w:pPr>
        <w:pStyle w:val="ListParagraph"/>
        <w:numPr>
          <w:ilvl w:val="0"/>
          <w:numId w:val="21"/>
        </w:numPr>
        <w:rPr>
          <w:sz w:val="28"/>
          <w:szCs w:val="28"/>
        </w:rPr>
      </w:pPr>
      <w:r>
        <w:rPr>
          <w:sz w:val="28"/>
          <w:szCs w:val="28"/>
        </w:rPr>
        <w:t>Reported that the 1.6 renewal fire levy that one of the council</w:t>
      </w:r>
      <w:r w:rsidR="002C1C54">
        <w:rPr>
          <w:sz w:val="28"/>
          <w:szCs w:val="28"/>
        </w:rPr>
        <w:t xml:space="preserve"> members</w:t>
      </w:r>
      <w:r>
        <w:rPr>
          <w:sz w:val="28"/>
          <w:szCs w:val="28"/>
        </w:rPr>
        <w:t xml:space="preserve"> saw in the paper is for the South West Fire District only.</w:t>
      </w:r>
    </w:p>
    <w:p w:rsidR="004A1884" w:rsidRDefault="004A1884" w:rsidP="00012EB5">
      <w:pPr>
        <w:pStyle w:val="ListParagraph"/>
        <w:numPr>
          <w:ilvl w:val="0"/>
          <w:numId w:val="21"/>
        </w:numPr>
        <w:rPr>
          <w:sz w:val="28"/>
          <w:szCs w:val="28"/>
        </w:rPr>
      </w:pPr>
      <w:r>
        <w:rPr>
          <w:sz w:val="28"/>
          <w:szCs w:val="28"/>
        </w:rPr>
        <w:t xml:space="preserve">Reported that everything is now straightened out </w:t>
      </w:r>
      <w:r w:rsidR="002C1C54">
        <w:rPr>
          <w:sz w:val="28"/>
          <w:szCs w:val="28"/>
        </w:rPr>
        <w:t>with</w:t>
      </w:r>
      <w:r>
        <w:rPr>
          <w:sz w:val="28"/>
          <w:szCs w:val="28"/>
        </w:rPr>
        <w:t xml:space="preserve"> the Logan County Sheriff’s Department</w:t>
      </w:r>
      <w:r w:rsidR="002F11ED">
        <w:rPr>
          <w:sz w:val="28"/>
          <w:szCs w:val="28"/>
        </w:rPr>
        <w:t xml:space="preserve"> and they</w:t>
      </w:r>
      <w:r>
        <w:rPr>
          <w:sz w:val="28"/>
          <w:szCs w:val="28"/>
        </w:rPr>
        <w:t xml:space="preserve"> will be citing all residents under Village codes rather than ORC codes.</w:t>
      </w:r>
    </w:p>
    <w:p w:rsidR="004A1884" w:rsidRDefault="004A1884" w:rsidP="00012EB5">
      <w:pPr>
        <w:pStyle w:val="ListParagraph"/>
        <w:numPr>
          <w:ilvl w:val="0"/>
          <w:numId w:val="21"/>
        </w:numPr>
        <w:rPr>
          <w:sz w:val="28"/>
          <w:szCs w:val="28"/>
        </w:rPr>
      </w:pPr>
      <w:r>
        <w:rPr>
          <w:sz w:val="28"/>
          <w:szCs w:val="28"/>
        </w:rPr>
        <w:t>Reported that the 67</w:t>
      </w:r>
      <w:r w:rsidRPr="004A1884">
        <w:rPr>
          <w:sz w:val="28"/>
          <w:szCs w:val="28"/>
          <w:vertAlign w:val="superscript"/>
        </w:rPr>
        <w:t>th</w:t>
      </w:r>
      <w:r>
        <w:rPr>
          <w:sz w:val="28"/>
          <w:szCs w:val="28"/>
        </w:rPr>
        <w:t xml:space="preserve"> annual OML Conference will be coming up in Columbus in October in case anyone cares to attend.</w:t>
      </w:r>
    </w:p>
    <w:p w:rsidR="004A1884" w:rsidRDefault="004A1884" w:rsidP="00012EB5">
      <w:pPr>
        <w:pStyle w:val="ListParagraph"/>
        <w:numPr>
          <w:ilvl w:val="0"/>
          <w:numId w:val="21"/>
        </w:numPr>
        <w:rPr>
          <w:sz w:val="28"/>
          <w:szCs w:val="28"/>
        </w:rPr>
      </w:pPr>
      <w:r>
        <w:rPr>
          <w:sz w:val="28"/>
          <w:szCs w:val="28"/>
        </w:rPr>
        <w:t>Reported that the alley off of the lot on Harrison Street that owner Terry Camper inquired about does have utilities running through one of the two alleys that he would like to vacate.</w:t>
      </w:r>
      <w:r w:rsidR="002F11ED">
        <w:rPr>
          <w:sz w:val="28"/>
          <w:szCs w:val="28"/>
        </w:rPr>
        <w:t xml:space="preserve"> Mr. Camper brought in a letter signed by the adjacent owner agreeing to have the alley vacated.</w:t>
      </w:r>
      <w:r>
        <w:rPr>
          <w:sz w:val="28"/>
          <w:szCs w:val="28"/>
        </w:rPr>
        <w:t xml:space="preserve"> Village Admin Pat Parish did not oppose vacating the alleys as long as we have an easement for our utilities. She will contact the Solicitor to start the process.</w:t>
      </w:r>
    </w:p>
    <w:p w:rsidR="004A1884" w:rsidRDefault="004A1884" w:rsidP="00012EB5">
      <w:pPr>
        <w:pStyle w:val="ListParagraph"/>
        <w:numPr>
          <w:ilvl w:val="0"/>
          <w:numId w:val="21"/>
        </w:numPr>
        <w:rPr>
          <w:sz w:val="28"/>
          <w:szCs w:val="28"/>
        </w:rPr>
      </w:pPr>
      <w:r>
        <w:rPr>
          <w:sz w:val="28"/>
          <w:szCs w:val="28"/>
        </w:rPr>
        <w:t>Reported that the signed BJAAM documents have been returned to the Village.</w:t>
      </w:r>
    </w:p>
    <w:p w:rsidR="004A1884" w:rsidRDefault="004A1884" w:rsidP="00012EB5">
      <w:pPr>
        <w:pStyle w:val="ListParagraph"/>
        <w:numPr>
          <w:ilvl w:val="0"/>
          <w:numId w:val="21"/>
        </w:numPr>
        <w:rPr>
          <w:sz w:val="28"/>
          <w:szCs w:val="28"/>
        </w:rPr>
      </w:pPr>
      <w:r>
        <w:rPr>
          <w:sz w:val="28"/>
          <w:szCs w:val="28"/>
        </w:rPr>
        <w:lastRenderedPageBreak/>
        <w:t>Reported that the State Audit is now finalized and has been released to the public.</w:t>
      </w:r>
    </w:p>
    <w:p w:rsidR="00D94CAC" w:rsidRDefault="004A1884" w:rsidP="00D94CAC">
      <w:pPr>
        <w:pStyle w:val="ListParagraph"/>
        <w:numPr>
          <w:ilvl w:val="0"/>
          <w:numId w:val="21"/>
        </w:numPr>
        <w:rPr>
          <w:sz w:val="28"/>
          <w:szCs w:val="28"/>
        </w:rPr>
      </w:pPr>
      <w:r>
        <w:rPr>
          <w:sz w:val="28"/>
          <w:szCs w:val="28"/>
        </w:rPr>
        <w:t xml:space="preserve">Read </w:t>
      </w:r>
      <w:r w:rsidR="002F11ED">
        <w:rPr>
          <w:sz w:val="28"/>
          <w:szCs w:val="28"/>
        </w:rPr>
        <w:t>an</w:t>
      </w:r>
      <w:r>
        <w:rPr>
          <w:sz w:val="28"/>
          <w:szCs w:val="28"/>
        </w:rPr>
        <w:t xml:space="preserve"> Invitation from the Chamber of Commerce on Stars in Business to be held on 10/03/18.</w:t>
      </w:r>
    </w:p>
    <w:p w:rsidR="00D94CAC" w:rsidRPr="00D94CAC" w:rsidRDefault="004A1884" w:rsidP="00D94CAC">
      <w:pPr>
        <w:pStyle w:val="ListParagraph"/>
        <w:numPr>
          <w:ilvl w:val="0"/>
          <w:numId w:val="21"/>
        </w:numPr>
        <w:rPr>
          <w:sz w:val="28"/>
          <w:szCs w:val="28"/>
        </w:rPr>
      </w:pPr>
      <w:r w:rsidRPr="00D94CAC">
        <w:rPr>
          <w:sz w:val="28"/>
          <w:szCs w:val="28"/>
        </w:rPr>
        <w:t>Reported that our insurance policy with Stolly Insurance Group is up for renewal and that she had met with Peter Stolly and department heads to review any changes that need made.  The new annual premium will be $20,869.00. She asked for a motion to approve the new policy and Eric Barhorst moved that we renew the policy with Stolly Insurance Group at the renewal rate of $20,869.00.  A second to the motion was made by Jane Snyder.</w:t>
      </w:r>
      <w:r w:rsidR="00D94CAC" w:rsidRPr="00D94CAC">
        <w:rPr>
          <w:sz w:val="28"/>
          <w:szCs w:val="28"/>
        </w:rPr>
        <w:t xml:space="preserve"> The roll call vote is as follows:  Barhorst-Yes; Brentlinger-Yes; Harford-Yes; Gentis-</w:t>
      </w:r>
      <w:r w:rsidR="00D94CAC" w:rsidRPr="00D94CAC">
        <w:rPr>
          <w:sz w:val="28"/>
          <w:szCs w:val="28"/>
        </w:rPr>
        <w:t>Yes</w:t>
      </w:r>
      <w:r w:rsidR="00D94CAC" w:rsidRPr="00D94CAC">
        <w:rPr>
          <w:sz w:val="28"/>
          <w:szCs w:val="28"/>
        </w:rPr>
        <w:t xml:space="preserve">; Dietz-Yes; and Snyder-Yes.  The motion passed.  </w:t>
      </w:r>
    </w:p>
    <w:p w:rsidR="004A1884" w:rsidRDefault="00D94CAC" w:rsidP="004A1884">
      <w:pPr>
        <w:pStyle w:val="ListParagraph"/>
        <w:numPr>
          <w:ilvl w:val="0"/>
          <w:numId w:val="21"/>
        </w:numPr>
        <w:rPr>
          <w:sz w:val="28"/>
          <w:szCs w:val="28"/>
        </w:rPr>
      </w:pPr>
      <w:r>
        <w:rPr>
          <w:sz w:val="28"/>
          <w:szCs w:val="28"/>
        </w:rPr>
        <w:t>Reported that our interest rate increased on our Sweep account to 1.9 %.</w:t>
      </w:r>
    </w:p>
    <w:p w:rsidR="00D94CAC" w:rsidRDefault="00D94CAC" w:rsidP="004A1884">
      <w:pPr>
        <w:pStyle w:val="ListParagraph"/>
        <w:numPr>
          <w:ilvl w:val="0"/>
          <w:numId w:val="21"/>
        </w:numPr>
        <w:rPr>
          <w:sz w:val="28"/>
          <w:szCs w:val="28"/>
        </w:rPr>
      </w:pPr>
      <w:r>
        <w:rPr>
          <w:sz w:val="28"/>
          <w:szCs w:val="28"/>
        </w:rPr>
        <w:t>Gave Council update on the Liquor Control Hearing in Columbus.</w:t>
      </w:r>
    </w:p>
    <w:p w:rsidR="00D94CAC" w:rsidRDefault="00D94CAC" w:rsidP="00D94CAC">
      <w:pPr>
        <w:ind w:firstLine="720"/>
        <w:rPr>
          <w:sz w:val="28"/>
          <w:szCs w:val="28"/>
        </w:rPr>
      </w:pPr>
      <w:r w:rsidRPr="00D94CAC">
        <w:rPr>
          <w:sz w:val="28"/>
          <w:szCs w:val="28"/>
        </w:rPr>
        <w:t xml:space="preserve">The Mayor then read Resolution 2018-17 asking the Ohio Governor to return the State Budget Surplus monies to the municipalities.  Traci Gentis made a motion to approve Resolution 2018-17 and Dennis Harford seconded the motion.  </w:t>
      </w:r>
      <w:r w:rsidRPr="00D94CAC">
        <w:rPr>
          <w:sz w:val="28"/>
          <w:szCs w:val="28"/>
        </w:rPr>
        <w:t>The roll call vote is as follows:  Barhorst-Yes; Brentlinger-Yes; Harford-Yes; Gentis-Yes; Dietz-Yes; and Snyder-Yes.  The motion passed.</w:t>
      </w:r>
    </w:p>
    <w:p w:rsidR="008665EB" w:rsidRDefault="00D94CAC" w:rsidP="008665EB">
      <w:pPr>
        <w:ind w:firstLine="720"/>
        <w:rPr>
          <w:sz w:val="28"/>
          <w:szCs w:val="28"/>
        </w:rPr>
      </w:pPr>
      <w:r>
        <w:rPr>
          <w:sz w:val="28"/>
          <w:szCs w:val="28"/>
        </w:rPr>
        <w:t xml:space="preserve">The Mayor then read Resolution 2018-18, a Resolution Accepting the amounts and rates as determined by their Budget Commission and Authorizing the necessary tax levies and certifying them to the County Auditor. </w:t>
      </w:r>
      <w:r w:rsidR="008665EB">
        <w:rPr>
          <w:sz w:val="28"/>
          <w:szCs w:val="28"/>
        </w:rPr>
        <w:t xml:space="preserve"> A motion was made by Traci Gentis to approve Resolution 2018-18 followed by a second to the motion by Dennis Harford.</w:t>
      </w:r>
      <w:r w:rsidRPr="00D94CAC">
        <w:rPr>
          <w:sz w:val="28"/>
          <w:szCs w:val="28"/>
        </w:rPr>
        <w:t xml:space="preserve"> </w:t>
      </w:r>
      <w:r w:rsidR="008665EB" w:rsidRPr="00D94CAC">
        <w:rPr>
          <w:sz w:val="28"/>
          <w:szCs w:val="28"/>
        </w:rPr>
        <w:t xml:space="preserve">The roll call vote is as </w:t>
      </w:r>
      <w:r w:rsidR="008665EB" w:rsidRPr="00D94CAC">
        <w:rPr>
          <w:sz w:val="28"/>
          <w:szCs w:val="28"/>
        </w:rPr>
        <w:lastRenderedPageBreak/>
        <w:t>follows:  Barhorst-Yes; Brentlinger-Yes; Harford-Yes; Gentis-Yes; Dietz-Yes; and Snyder-Yes.  The motion passed.</w:t>
      </w:r>
    </w:p>
    <w:p w:rsidR="007C50A9" w:rsidRDefault="007C50A9" w:rsidP="00B54050">
      <w:pPr>
        <w:rPr>
          <w:sz w:val="28"/>
          <w:szCs w:val="28"/>
        </w:rPr>
      </w:pPr>
      <w:r>
        <w:rPr>
          <w:sz w:val="28"/>
          <w:szCs w:val="28"/>
        </w:rPr>
        <w:tab/>
        <w:t xml:space="preserve">A motion to adjourn was then made by Jane Snyder and seconded by </w:t>
      </w:r>
      <w:r w:rsidR="008665EB">
        <w:rPr>
          <w:sz w:val="28"/>
          <w:szCs w:val="28"/>
        </w:rPr>
        <w:t>Eric Barhorst</w:t>
      </w:r>
      <w:r>
        <w:rPr>
          <w:sz w:val="28"/>
          <w:szCs w:val="28"/>
        </w:rPr>
        <w:t xml:space="preserve">.  The next meeting will be the regular meeting on </w:t>
      </w:r>
      <w:r w:rsidR="008665EB">
        <w:rPr>
          <w:sz w:val="28"/>
          <w:szCs w:val="28"/>
        </w:rPr>
        <w:t xml:space="preserve">October </w:t>
      </w:r>
      <w:r>
        <w:rPr>
          <w:sz w:val="28"/>
          <w:szCs w:val="28"/>
        </w:rPr>
        <w:t>1</w:t>
      </w:r>
      <w:r w:rsidR="008665EB">
        <w:rPr>
          <w:sz w:val="28"/>
          <w:szCs w:val="28"/>
        </w:rPr>
        <w:t>st</w:t>
      </w:r>
      <w:r>
        <w:rPr>
          <w:sz w:val="28"/>
          <w:szCs w:val="28"/>
        </w:rPr>
        <w:t xml:space="preserve">, 2018.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3A5AE1" w:rsidRDefault="003A5AE1" w:rsidP="003A5AE1">
      <w:pPr>
        <w:spacing w:after="0"/>
        <w:rPr>
          <w:sz w:val="28"/>
          <w:szCs w:val="28"/>
        </w:rPr>
      </w:pPr>
      <w:bookmarkStart w:id="0" w:name="_GoBack"/>
      <w:bookmarkEnd w:id="0"/>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E401B6">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9C" w:rsidRDefault="00C66B9C" w:rsidP="009103C1">
      <w:pPr>
        <w:spacing w:after="0" w:line="240" w:lineRule="auto"/>
      </w:pPr>
      <w:r>
        <w:separator/>
      </w:r>
    </w:p>
  </w:endnote>
  <w:endnote w:type="continuationSeparator" w:id="0">
    <w:p w:rsidR="00C66B9C" w:rsidRDefault="00C66B9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401B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01B6">
              <w:rPr>
                <w:b/>
                <w:bCs/>
                <w:noProof/>
              </w:rPr>
              <w:t>6</w:t>
            </w:r>
            <w:r>
              <w:rPr>
                <w:b/>
                <w:bCs/>
                <w:sz w:val="24"/>
                <w:szCs w:val="24"/>
              </w:rPr>
              <w:fldChar w:fldCharType="end"/>
            </w:r>
            <w:r w:rsidR="00AA148C">
              <w:rPr>
                <w:b/>
                <w:bCs/>
                <w:sz w:val="24"/>
                <w:szCs w:val="24"/>
              </w:rPr>
              <w:t xml:space="preserve">                                                                                                            </w:t>
            </w:r>
            <w:r w:rsidR="004A79A3">
              <w:rPr>
                <w:b/>
                <w:bCs/>
                <w:sz w:val="24"/>
                <w:szCs w:val="24"/>
              </w:rPr>
              <w:t>0</w:t>
            </w:r>
            <w:r w:rsidR="00764CF1">
              <w:rPr>
                <w:b/>
                <w:bCs/>
                <w:sz w:val="24"/>
                <w:szCs w:val="24"/>
              </w:rPr>
              <w:t>9</w:t>
            </w:r>
            <w:r w:rsidR="00422A1C">
              <w:rPr>
                <w:b/>
                <w:bCs/>
                <w:sz w:val="24"/>
                <w:szCs w:val="24"/>
              </w:rPr>
              <w:t>/</w:t>
            </w:r>
            <w:r w:rsidR="00A77480">
              <w:rPr>
                <w:b/>
                <w:bCs/>
                <w:sz w:val="24"/>
                <w:szCs w:val="24"/>
              </w:rPr>
              <w:t>17</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9C" w:rsidRDefault="00C66B9C" w:rsidP="009103C1">
      <w:pPr>
        <w:spacing w:after="0" w:line="240" w:lineRule="auto"/>
      </w:pPr>
      <w:r>
        <w:separator/>
      </w:r>
    </w:p>
  </w:footnote>
  <w:footnote w:type="continuationSeparator" w:id="0">
    <w:p w:rsidR="00C66B9C" w:rsidRDefault="00C66B9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212CCC"/>
    <w:multiLevelType w:val="hybridMultilevel"/>
    <w:tmpl w:val="1438E620"/>
    <w:lvl w:ilvl="0" w:tplc="4672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2"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30494D"/>
    <w:multiLevelType w:val="hybridMultilevel"/>
    <w:tmpl w:val="14124182"/>
    <w:lvl w:ilvl="0" w:tplc="E48C6D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8"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8"/>
  </w:num>
  <w:num w:numId="3">
    <w:abstractNumId w:val="0"/>
  </w:num>
  <w:num w:numId="4">
    <w:abstractNumId w:val="2"/>
  </w:num>
  <w:num w:numId="5">
    <w:abstractNumId w:val="12"/>
  </w:num>
  <w:num w:numId="6">
    <w:abstractNumId w:val="7"/>
  </w:num>
  <w:num w:numId="7">
    <w:abstractNumId w:val="5"/>
  </w:num>
  <w:num w:numId="8">
    <w:abstractNumId w:val="4"/>
  </w:num>
  <w:num w:numId="9">
    <w:abstractNumId w:val="9"/>
  </w:num>
  <w:num w:numId="10">
    <w:abstractNumId w:val="20"/>
  </w:num>
  <w:num w:numId="11">
    <w:abstractNumId w:val="14"/>
  </w:num>
  <w:num w:numId="12">
    <w:abstractNumId w:val="16"/>
  </w:num>
  <w:num w:numId="13">
    <w:abstractNumId w:val="8"/>
  </w:num>
  <w:num w:numId="14">
    <w:abstractNumId w:val="13"/>
  </w:num>
  <w:num w:numId="15">
    <w:abstractNumId w:val="11"/>
  </w:num>
  <w:num w:numId="16">
    <w:abstractNumId w:val="6"/>
  </w:num>
  <w:num w:numId="17">
    <w:abstractNumId w:val="19"/>
  </w:num>
  <w:num w:numId="18">
    <w:abstractNumId w:val="3"/>
  </w:num>
  <w:num w:numId="19">
    <w:abstractNumId w:val="10"/>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7A17"/>
    <w:rsid w:val="002E24D9"/>
    <w:rsid w:val="002E32EA"/>
    <w:rsid w:val="002E52E8"/>
    <w:rsid w:val="002E58D7"/>
    <w:rsid w:val="002F11ED"/>
    <w:rsid w:val="002F2322"/>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E32E2"/>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27AB"/>
    <w:rsid w:val="007A7A1D"/>
    <w:rsid w:val="007B1D7D"/>
    <w:rsid w:val="007B2435"/>
    <w:rsid w:val="007B2575"/>
    <w:rsid w:val="007B638A"/>
    <w:rsid w:val="007B6C4A"/>
    <w:rsid w:val="007C49C4"/>
    <w:rsid w:val="007C4A46"/>
    <w:rsid w:val="007C50A9"/>
    <w:rsid w:val="007C6DC8"/>
    <w:rsid w:val="007D1073"/>
    <w:rsid w:val="007D24BD"/>
    <w:rsid w:val="007D365B"/>
    <w:rsid w:val="007D6296"/>
    <w:rsid w:val="007F216E"/>
    <w:rsid w:val="007F3CC9"/>
    <w:rsid w:val="007F51A1"/>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665EB"/>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B676E"/>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0B66"/>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6B9C"/>
    <w:rsid w:val="00C67446"/>
    <w:rsid w:val="00C704AF"/>
    <w:rsid w:val="00C7078D"/>
    <w:rsid w:val="00C736F4"/>
    <w:rsid w:val="00C756E6"/>
    <w:rsid w:val="00C75BAC"/>
    <w:rsid w:val="00C83876"/>
    <w:rsid w:val="00C84FE9"/>
    <w:rsid w:val="00C86811"/>
    <w:rsid w:val="00C962A0"/>
    <w:rsid w:val="00C96E26"/>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F0AAD"/>
    <w:rsid w:val="00CF511B"/>
    <w:rsid w:val="00CF69E1"/>
    <w:rsid w:val="00CF6F2F"/>
    <w:rsid w:val="00CF7932"/>
    <w:rsid w:val="00CF7FA3"/>
    <w:rsid w:val="00D0085C"/>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5064"/>
    <w:rsid w:val="00D5561F"/>
    <w:rsid w:val="00D56D91"/>
    <w:rsid w:val="00D5779B"/>
    <w:rsid w:val="00D61D01"/>
    <w:rsid w:val="00D63F3B"/>
    <w:rsid w:val="00D662BB"/>
    <w:rsid w:val="00D66A61"/>
    <w:rsid w:val="00D66D50"/>
    <w:rsid w:val="00D67275"/>
    <w:rsid w:val="00D679D2"/>
    <w:rsid w:val="00D67AF4"/>
    <w:rsid w:val="00D728EF"/>
    <w:rsid w:val="00D8029C"/>
    <w:rsid w:val="00D80ACE"/>
    <w:rsid w:val="00D83F28"/>
    <w:rsid w:val="00D84A32"/>
    <w:rsid w:val="00D84D82"/>
    <w:rsid w:val="00D87E85"/>
    <w:rsid w:val="00D94CAC"/>
    <w:rsid w:val="00D970F1"/>
    <w:rsid w:val="00D97CA6"/>
    <w:rsid w:val="00DA1BDC"/>
    <w:rsid w:val="00DA3A64"/>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06EC"/>
    <w:rsid w:val="00E37353"/>
    <w:rsid w:val="00E401B6"/>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B51"/>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1FB9"/>
    <w:rsid w:val="00FB33BC"/>
    <w:rsid w:val="00FB3ACD"/>
    <w:rsid w:val="00FB79EE"/>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67CC2"/>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52097-FADD-48D2-AFE6-7DCDACC2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2018-09-26T14:48:00Z</cp:lastPrinted>
  <dcterms:created xsi:type="dcterms:W3CDTF">2018-09-26T12:41:00Z</dcterms:created>
  <dcterms:modified xsi:type="dcterms:W3CDTF">2018-09-26T14:50:00Z</dcterms:modified>
</cp:coreProperties>
</file>