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846CB4" w:rsidP="005B0331">
      <w:pPr>
        <w:jc w:val="center"/>
        <w:rPr>
          <w:sz w:val="28"/>
          <w:szCs w:val="28"/>
        </w:rPr>
      </w:pPr>
      <w:r>
        <w:rPr>
          <w:sz w:val="28"/>
          <w:szCs w:val="28"/>
        </w:rPr>
        <w:t xml:space="preserve">JUNE </w:t>
      </w:r>
      <w:r w:rsidR="005E3E40">
        <w:rPr>
          <w:sz w:val="28"/>
          <w:szCs w:val="28"/>
        </w:rPr>
        <w:t>21st</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5E3E40">
        <w:rPr>
          <w:sz w:val="28"/>
          <w:szCs w:val="28"/>
        </w:rPr>
        <w:t xml:space="preserve">In the absence of the Mayor, President of Council Frank Dietz 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85756A">
        <w:rPr>
          <w:sz w:val="28"/>
          <w:szCs w:val="28"/>
        </w:rPr>
        <w:t xml:space="preserve"> and </w:t>
      </w:r>
      <w:r w:rsidR="00846CB4">
        <w:rPr>
          <w:sz w:val="28"/>
          <w:szCs w:val="28"/>
        </w:rPr>
        <w:t xml:space="preserve">Mr. </w:t>
      </w:r>
      <w:r w:rsidR="005E3E40">
        <w:rPr>
          <w:sz w:val="28"/>
          <w:szCs w:val="28"/>
        </w:rPr>
        <w:t>Brentlinger and the Mayor</w:t>
      </w:r>
      <w:r w:rsidR="00846CB4">
        <w:rPr>
          <w:sz w:val="28"/>
          <w:szCs w:val="28"/>
        </w:rPr>
        <w:t xml:space="preserve"> </w:t>
      </w:r>
      <w:r w:rsidR="005E3E40">
        <w:rPr>
          <w:sz w:val="28"/>
          <w:szCs w:val="28"/>
        </w:rPr>
        <w:t>were</w:t>
      </w:r>
      <w:r w:rsidR="00846CB4">
        <w:rPr>
          <w:sz w:val="28"/>
          <w:szCs w:val="28"/>
        </w:rPr>
        <w:t xml:space="preserve"> not present</w:t>
      </w:r>
      <w:r w:rsidR="0085756A">
        <w:rPr>
          <w:sz w:val="28"/>
          <w:szCs w:val="28"/>
        </w:rPr>
        <w:t>.</w:t>
      </w:r>
      <w:r w:rsidR="00846CB4">
        <w:rPr>
          <w:sz w:val="28"/>
          <w:szCs w:val="28"/>
        </w:rPr>
        <w:t xml:space="preserve">  A motion was made by Dennis Harford to excuse both </w:t>
      </w:r>
      <w:r w:rsidR="005E3E40">
        <w:rPr>
          <w:sz w:val="28"/>
          <w:szCs w:val="28"/>
        </w:rPr>
        <w:t>Brentlinger</w:t>
      </w:r>
      <w:r w:rsidR="00846CB4">
        <w:rPr>
          <w:sz w:val="28"/>
          <w:szCs w:val="28"/>
        </w:rPr>
        <w:t xml:space="preserve"> and </w:t>
      </w:r>
      <w:r w:rsidR="005E3E40">
        <w:rPr>
          <w:sz w:val="28"/>
          <w:szCs w:val="28"/>
        </w:rPr>
        <w:t>Mayor</w:t>
      </w:r>
      <w:r w:rsidR="00846CB4">
        <w:rPr>
          <w:sz w:val="28"/>
          <w:szCs w:val="28"/>
        </w:rPr>
        <w:t xml:space="preserve"> and seconded by </w:t>
      </w:r>
      <w:r w:rsidR="005E3E40">
        <w:rPr>
          <w:sz w:val="28"/>
          <w:szCs w:val="28"/>
        </w:rPr>
        <w:t>Jacqueline Shoffner</w:t>
      </w:r>
      <w:r w:rsidR="00846CB4">
        <w:rPr>
          <w:sz w:val="28"/>
          <w:szCs w:val="28"/>
        </w:rPr>
        <w:t>.  All council then voted yes to excuse both and the motion passed.</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5E3E40">
        <w:rPr>
          <w:sz w:val="28"/>
          <w:szCs w:val="28"/>
        </w:rPr>
        <w:t>Eric Barhorst</w:t>
      </w:r>
      <w:r w:rsidR="002B158C">
        <w:rPr>
          <w:sz w:val="28"/>
          <w:szCs w:val="28"/>
        </w:rPr>
        <w:t xml:space="preserve"> </w:t>
      </w:r>
      <w:r w:rsidR="002A75EB">
        <w:rPr>
          <w:sz w:val="28"/>
          <w:szCs w:val="28"/>
        </w:rPr>
        <w:t>to pay the bills</w:t>
      </w:r>
      <w:r w:rsidR="004468EA">
        <w:rPr>
          <w:sz w:val="28"/>
          <w:szCs w:val="28"/>
        </w:rPr>
        <w:t xml:space="preserve"> and seconded by </w:t>
      </w:r>
      <w:r w:rsidR="005E3E40">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AA34B6" w:rsidRDefault="00846CB4" w:rsidP="005E3E40">
      <w:pPr>
        <w:rPr>
          <w:sz w:val="28"/>
          <w:szCs w:val="28"/>
        </w:rPr>
      </w:pPr>
      <w:r>
        <w:rPr>
          <w:sz w:val="28"/>
          <w:szCs w:val="28"/>
        </w:rPr>
        <w:tab/>
      </w:r>
      <w:r w:rsidR="00AF5CB3">
        <w:rPr>
          <w:sz w:val="28"/>
          <w:szCs w:val="28"/>
        </w:rPr>
        <w:t>Fire Chief Norm Spring</w:t>
      </w:r>
      <w:r>
        <w:rPr>
          <w:sz w:val="28"/>
          <w:szCs w:val="28"/>
        </w:rPr>
        <w:t xml:space="preserve"> was</w:t>
      </w:r>
      <w:r w:rsidR="005E3E40">
        <w:rPr>
          <w:sz w:val="28"/>
          <w:szCs w:val="28"/>
        </w:rPr>
        <w:t xml:space="preserve"> p</w:t>
      </w:r>
      <w:r>
        <w:rPr>
          <w:sz w:val="28"/>
          <w:szCs w:val="28"/>
        </w:rPr>
        <w:t>resent</w:t>
      </w:r>
      <w:r w:rsidR="005E3E40">
        <w:rPr>
          <w:sz w:val="28"/>
          <w:szCs w:val="28"/>
        </w:rPr>
        <w:t xml:space="preserve"> and reported the Fire Department is ready for the Car and Craft show this coming weekend and the chicken BBQ</w:t>
      </w:r>
      <w:r>
        <w:rPr>
          <w:sz w:val="28"/>
          <w:szCs w:val="28"/>
        </w:rPr>
        <w:t>.</w:t>
      </w:r>
      <w:r w:rsidR="005E3E40">
        <w:rPr>
          <w:sz w:val="28"/>
          <w:szCs w:val="28"/>
        </w:rPr>
        <w:t xml:space="preserve">  He also reported that the fire department did not get in on Round I for the grant with the Ohio Fire Marshall but was encouraged to reapply for Round II.  He also reported they went on a mutual aid call to a barn fire.  All equipment is up and running and he has talked to a couple of applicants which he will be bringing more information to Council at a later time.</w:t>
      </w:r>
    </w:p>
    <w:p w:rsidR="005E3E40" w:rsidRDefault="005E3E40" w:rsidP="009B15E6">
      <w:pPr>
        <w:ind w:firstLine="720"/>
        <w:rPr>
          <w:sz w:val="28"/>
          <w:szCs w:val="28"/>
        </w:rPr>
      </w:pPr>
      <w:r>
        <w:rPr>
          <w:sz w:val="28"/>
          <w:szCs w:val="28"/>
        </w:rPr>
        <w:t>Village Administrator Pat Parish reported the CDBG grant bid opening was on June 14</w:t>
      </w:r>
      <w:r w:rsidRPr="005E3E40">
        <w:rPr>
          <w:sz w:val="28"/>
          <w:szCs w:val="28"/>
          <w:vertAlign w:val="superscript"/>
        </w:rPr>
        <w:t>th</w:t>
      </w:r>
      <w:r>
        <w:rPr>
          <w:sz w:val="28"/>
          <w:szCs w:val="28"/>
        </w:rPr>
        <w:t xml:space="preserve"> and there was one bid submitted from Reichert’s for $</w:t>
      </w:r>
      <w:r w:rsidR="00EF2CEF">
        <w:rPr>
          <w:sz w:val="28"/>
          <w:szCs w:val="28"/>
        </w:rPr>
        <w:t>246,518.70</w:t>
      </w:r>
      <w:r>
        <w:rPr>
          <w:sz w:val="28"/>
          <w:szCs w:val="28"/>
        </w:rPr>
        <w:t xml:space="preserve">.  The bid was awarded to Reichert’s.  There has not been a start date announced yet. Pat also reported that one half of the concrete has been poured at the new fire house.  He is still in negotiations with DP&amp;L on the piece of property that the Village is trying to purchase as well as the other property that the Logan County Commissioners own that the Village would like to purchase.  He will report back at a later time on both.  </w:t>
      </w:r>
    </w:p>
    <w:p w:rsidR="005E3E40" w:rsidRDefault="005E3E40" w:rsidP="009B15E6">
      <w:pPr>
        <w:ind w:firstLine="720"/>
        <w:rPr>
          <w:sz w:val="28"/>
          <w:szCs w:val="28"/>
        </w:rPr>
      </w:pPr>
      <w:r>
        <w:rPr>
          <w:sz w:val="28"/>
          <w:szCs w:val="28"/>
        </w:rPr>
        <w:lastRenderedPageBreak/>
        <w:t xml:space="preserve">Deputy Day from the Logan County Sheriff’s Department was present and reported he had been very busy is in the Village.  They did get the abandoned truck/trailer towed.  He said drug activity, domestic violence calls, and </w:t>
      </w:r>
      <w:r w:rsidR="00271AB7">
        <w:rPr>
          <w:sz w:val="28"/>
          <w:szCs w:val="28"/>
        </w:rPr>
        <w:t>consumption of liquor was on the rise.</w:t>
      </w:r>
      <w:r>
        <w:rPr>
          <w:sz w:val="28"/>
          <w:szCs w:val="28"/>
        </w:rPr>
        <w:t xml:space="preserve"> </w:t>
      </w:r>
    </w:p>
    <w:p w:rsidR="00271AB7" w:rsidRDefault="00271AB7" w:rsidP="006041AB">
      <w:pPr>
        <w:ind w:firstLine="720"/>
        <w:rPr>
          <w:sz w:val="28"/>
          <w:szCs w:val="28"/>
        </w:rPr>
      </w:pPr>
      <w:r>
        <w:rPr>
          <w:sz w:val="28"/>
          <w:szCs w:val="28"/>
        </w:rPr>
        <w:t xml:space="preserve">Mr. Melvin </w:t>
      </w:r>
      <w:proofErr w:type="spellStart"/>
      <w:r>
        <w:rPr>
          <w:sz w:val="28"/>
          <w:szCs w:val="28"/>
        </w:rPr>
        <w:t>Rotroff</w:t>
      </w:r>
      <w:proofErr w:type="spellEnd"/>
      <w:r>
        <w:rPr>
          <w:sz w:val="28"/>
          <w:szCs w:val="28"/>
        </w:rPr>
        <w:t xml:space="preserve"> was present to ask Council for help in controlling activity in the park at the site of the old school grounds with kids doing doughnuts in the parking lot in the evening.  He asked if the village could put up a sign closing the park at a certain time.  Deputy Day stated that anyone who notices activity in the park should call into the Sheriff’s Department and report it.  It would be helpful also to have license plate numbers on those problem vehicles.  </w:t>
      </w:r>
      <w:r w:rsidR="00D166A7">
        <w:rPr>
          <w:sz w:val="28"/>
          <w:szCs w:val="28"/>
        </w:rPr>
        <w:t xml:space="preserve">The Fiscal Officer was asked to research our ordinances and refer back to the ordinance that states the hours of operation of Emil Davis Park and report at the next meeting.  </w:t>
      </w:r>
    </w:p>
    <w:p w:rsidR="00D166A7" w:rsidRDefault="00D166A7" w:rsidP="006041AB">
      <w:pPr>
        <w:ind w:firstLine="720"/>
        <w:rPr>
          <w:sz w:val="28"/>
          <w:szCs w:val="28"/>
        </w:rPr>
      </w:pPr>
      <w:r>
        <w:rPr>
          <w:sz w:val="28"/>
          <w:szCs w:val="28"/>
        </w:rPr>
        <w:t>The Park Committee was asked to talk to the Manager about the upkeep of the park with weeding and trash clean up.</w:t>
      </w:r>
    </w:p>
    <w:p w:rsidR="00D166A7" w:rsidRDefault="00D166A7" w:rsidP="006041AB">
      <w:pPr>
        <w:ind w:firstLine="720"/>
        <w:rPr>
          <w:sz w:val="28"/>
          <w:szCs w:val="28"/>
        </w:rPr>
      </w:pPr>
      <w:r>
        <w:rPr>
          <w:sz w:val="28"/>
          <w:szCs w:val="28"/>
        </w:rPr>
        <w:t>Mayor Shoffstall arrived at the meeting and resumed his position of conducting the meeting thanking the President of Council for taking his place.</w:t>
      </w:r>
    </w:p>
    <w:p w:rsidR="00D166A7" w:rsidRDefault="00D166A7" w:rsidP="006041AB">
      <w:pPr>
        <w:ind w:firstLine="720"/>
        <w:rPr>
          <w:sz w:val="28"/>
          <w:szCs w:val="28"/>
        </w:rPr>
      </w:pPr>
      <w:r>
        <w:rPr>
          <w:sz w:val="28"/>
          <w:szCs w:val="28"/>
        </w:rPr>
        <w:t xml:space="preserve">The Fire Chief and Dennis Harford attended the meeting by ODOT on the bridge replacement on SR 235 and advised Council of the state’s intentions when it comes time to close State Route 235.  Fire Chief Spring noted that he is arranging mutual aid from other departments when it comes time for the state route to be closed. The State does not intend to start the project until March 2019.  </w:t>
      </w:r>
    </w:p>
    <w:p w:rsidR="00D166A7" w:rsidRDefault="00B8587F" w:rsidP="006041AB">
      <w:pPr>
        <w:ind w:firstLine="720"/>
        <w:rPr>
          <w:sz w:val="28"/>
          <w:szCs w:val="28"/>
        </w:rPr>
      </w:pPr>
      <w:r>
        <w:rPr>
          <w:sz w:val="28"/>
          <w:szCs w:val="28"/>
        </w:rPr>
        <w:t xml:space="preserve">The </w:t>
      </w:r>
      <w:r w:rsidR="00D166A7">
        <w:rPr>
          <w:sz w:val="28"/>
          <w:szCs w:val="28"/>
        </w:rPr>
        <w:t xml:space="preserve">Fiscal Officer brought up the </w:t>
      </w:r>
      <w:r>
        <w:rPr>
          <w:sz w:val="28"/>
          <w:szCs w:val="28"/>
        </w:rPr>
        <w:t xml:space="preserve">topic of automatic deposit of payroll for all village employees </w:t>
      </w:r>
      <w:r w:rsidR="00D166A7">
        <w:rPr>
          <w:sz w:val="28"/>
          <w:szCs w:val="28"/>
        </w:rPr>
        <w:t xml:space="preserve">and reported everything went smoothly with the first payroll being deposited for all employees. She also reported that from </w:t>
      </w:r>
      <w:r w:rsidR="00D166A7">
        <w:rPr>
          <w:sz w:val="28"/>
          <w:szCs w:val="28"/>
        </w:rPr>
        <w:lastRenderedPageBreak/>
        <w:t>January 1 through June 21, 2016, the Village had brought in over $</w:t>
      </w:r>
      <w:r w:rsidR="00BA7502">
        <w:rPr>
          <w:sz w:val="28"/>
          <w:szCs w:val="28"/>
        </w:rPr>
        <w:t>22,500</w:t>
      </w:r>
      <w:r w:rsidR="00D166A7">
        <w:rPr>
          <w:sz w:val="28"/>
          <w:szCs w:val="28"/>
        </w:rPr>
        <w:t xml:space="preserve"> in our half percent income tax for the new fire department.  </w:t>
      </w:r>
    </w:p>
    <w:p w:rsidR="00B8587F" w:rsidRDefault="00D166A7" w:rsidP="006041AB">
      <w:pPr>
        <w:ind w:firstLine="720"/>
        <w:rPr>
          <w:sz w:val="28"/>
          <w:szCs w:val="28"/>
        </w:rPr>
      </w:pPr>
      <w:r>
        <w:rPr>
          <w:sz w:val="28"/>
          <w:szCs w:val="28"/>
        </w:rPr>
        <w:t>The Village Council decided to participate in Logan County’s first ever Community Care Day on August 10</w:t>
      </w:r>
      <w:r w:rsidRPr="00D166A7">
        <w:rPr>
          <w:sz w:val="28"/>
          <w:szCs w:val="28"/>
          <w:vertAlign w:val="superscript"/>
        </w:rPr>
        <w:t>th</w:t>
      </w:r>
      <w:r>
        <w:rPr>
          <w:sz w:val="28"/>
          <w:szCs w:val="28"/>
        </w:rPr>
        <w:t xml:space="preserve"> by taking four volunteers to help with lawn maintenance in our parks.  </w:t>
      </w:r>
      <w:r w:rsidR="00B8587F">
        <w:rPr>
          <w:sz w:val="28"/>
          <w:szCs w:val="28"/>
        </w:rPr>
        <w:t xml:space="preserve">  </w:t>
      </w:r>
    </w:p>
    <w:p w:rsidR="006041AB" w:rsidRDefault="001C73A8" w:rsidP="00C06B06">
      <w:pPr>
        <w:rPr>
          <w:sz w:val="28"/>
          <w:szCs w:val="28"/>
        </w:rPr>
      </w:pPr>
      <w:r>
        <w:rPr>
          <w:sz w:val="28"/>
          <w:szCs w:val="28"/>
        </w:rPr>
        <w:tab/>
        <w:t xml:space="preserve">A motion was then made by </w:t>
      </w:r>
      <w:r w:rsidR="00D166A7">
        <w:rPr>
          <w:sz w:val="28"/>
          <w:szCs w:val="28"/>
        </w:rPr>
        <w:t>Eric Barhorst</w:t>
      </w:r>
      <w:r>
        <w:rPr>
          <w:sz w:val="28"/>
          <w:szCs w:val="28"/>
        </w:rPr>
        <w:t xml:space="preserve"> to go into Executive Session to discuss personnel matters.  The motion was seconded by</w:t>
      </w:r>
      <w:r w:rsidR="00D166A7">
        <w:rPr>
          <w:sz w:val="28"/>
          <w:szCs w:val="28"/>
        </w:rPr>
        <w:t xml:space="preserve"> Frank Dietz</w:t>
      </w:r>
      <w:r>
        <w:rPr>
          <w:sz w:val="28"/>
          <w:szCs w:val="28"/>
        </w:rPr>
        <w:t xml:space="preserve"> and all members voted yes.  They went into Executive Session at 8:</w:t>
      </w:r>
      <w:r w:rsidR="00925A6F">
        <w:rPr>
          <w:sz w:val="28"/>
          <w:szCs w:val="28"/>
        </w:rPr>
        <w:t>05</w:t>
      </w:r>
      <w:r>
        <w:rPr>
          <w:sz w:val="28"/>
          <w:szCs w:val="28"/>
        </w:rPr>
        <w:t xml:space="preserve"> p.m.  Council then returned to regular session at 8:</w:t>
      </w:r>
      <w:r w:rsidR="00925A6F">
        <w:rPr>
          <w:sz w:val="28"/>
          <w:szCs w:val="28"/>
        </w:rPr>
        <w:t>20</w:t>
      </w:r>
      <w:r>
        <w:rPr>
          <w:sz w:val="28"/>
          <w:szCs w:val="28"/>
        </w:rPr>
        <w:t xml:space="preserve"> p.m.</w:t>
      </w:r>
      <w:r w:rsidR="00925A6F">
        <w:rPr>
          <w:sz w:val="28"/>
          <w:szCs w:val="28"/>
        </w:rPr>
        <w:t xml:space="preserve"> A motion was made by Eric Barhorst to repay OPERS for the shortfall to correct the clerical error made.  Dennis Harford seconded the motion.  All members voted yes and the motion passed.  The Fiscal Officer was directed to pay OPERS for our outstanding amount due. </w:t>
      </w:r>
      <w:r>
        <w:rPr>
          <w:sz w:val="28"/>
          <w:szCs w:val="28"/>
        </w:rPr>
        <w:t xml:space="preserve">  </w:t>
      </w:r>
    </w:p>
    <w:p w:rsidR="000E495D" w:rsidRDefault="006041AB"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925A6F">
        <w:rPr>
          <w:sz w:val="28"/>
          <w:szCs w:val="28"/>
        </w:rPr>
        <w:t>Eric Barhorst</w:t>
      </w:r>
      <w:r>
        <w:rPr>
          <w:sz w:val="28"/>
          <w:szCs w:val="28"/>
        </w:rPr>
        <w:t xml:space="preserve"> and </w:t>
      </w:r>
      <w:r w:rsidR="000E495D">
        <w:rPr>
          <w:sz w:val="28"/>
          <w:szCs w:val="28"/>
        </w:rPr>
        <w:t xml:space="preserve">seconded by </w:t>
      </w:r>
      <w:r w:rsidR="00925A6F">
        <w:rPr>
          <w:sz w:val="28"/>
          <w:szCs w:val="28"/>
        </w:rPr>
        <w:t>John Hayman</w:t>
      </w:r>
      <w:r w:rsidR="002F2322">
        <w:rPr>
          <w:sz w:val="28"/>
          <w:szCs w:val="28"/>
        </w:rPr>
        <w:t>.</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C06B06">
        <w:rPr>
          <w:sz w:val="28"/>
          <w:szCs w:val="28"/>
        </w:rPr>
        <w:t>Ju</w:t>
      </w:r>
      <w:r w:rsidR="00925A6F">
        <w:rPr>
          <w:sz w:val="28"/>
          <w:szCs w:val="28"/>
        </w:rPr>
        <w:t>ly 5</w:t>
      </w:r>
      <w:r w:rsidR="00925A6F" w:rsidRPr="00925A6F">
        <w:rPr>
          <w:sz w:val="28"/>
          <w:szCs w:val="28"/>
          <w:vertAlign w:val="superscript"/>
        </w:rPr>
        <w:t>th</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925A6F">
        <w:rPr>
          <w:sz w:val="28"/>
          <w:szCs w:val="28"/>
        </w:rPr>
        <w:t xml:space="preserve"> due to the holiday falling on the regularly scheduled meeting night</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F146F4">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02" w:rsidRDefault="00C62702" w:rsidP="009103C1">
      <w:pPr>
        <w:spacing w:after="0" w:line="240" w:lineRule="auto"/>
      </w:pPr>
      <w:r>
        <w:separator/>
      </w:r>
    </w:p>
  </w:endnote>
  <w:endnote w:type="continuationSeparator" w:id="0">
    <w:p w:rsidR="00C62702" w:rsidRDefault="00C6270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02" w:rsidRDefault="00C62702" w:rsidP="009103C1">
      <w:pPr>
        <w:spacing w:after="0" w:line="240" w:lineRule="auto"/>
      </w:pPr>
      <w:r>
        <w:separator/>
      </w:r>
    </w:p>
  </w:footnote>
  <w:footnote w:type="continuationSeparator" w:id="0">
    <w:p w:rsidR="00C62702" w:rsidRDefault="00C62702"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E522C"/>
    <w:rsid w:val="001E5E20"/>
    <w:rsid w:val="001E7AF9"/>
    <w:rsid w:val="001F0F13"/>
    <w:rsid w:val="001F5AC9"/>
    <w:rsid w:val="001F5CB1"/>
    <w:rsid w:val="00210338"/>
    <w:rsid w:val="00213C79"/>
    <w:rsid w:val="002159F9"/>
    <w:rsid w:val="0021660B"/>
    <w:rsid w:val="00216E5B"/>
    <w:rsid w:val="00235F7F"/>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2FB9"/>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3E40"/>
    <w:rsid w:val="005E7C61"/>
    <w:rsid w:val="00602EBC"/>
    <w:rsid w:val="006041AB"/>
    <w:rsid w:val="006041B8"/>
    <w:rsid w:val="006047E8"/>
    <w:rsid w:val="00604844"/>
    <w:rsid w:val="00610A93"/>
    <w:rsid w:val="006134BF"/>
    <w:rsid w:val="00615710"/>
    <w:rsid w:val="00617EC0"/>
    <w:rsid w:val="00620C5D"/>
    <w:rsid w:val="00621A98"/>
    <w:rsid w:val="00626C7D"/>
    <w:rsid w:val="00630248"/>
    <w:rsid w:val="006449A3"/>
    <w:rsid w:val="006469D9"/>
    <w:rsid w:val="006470CC"/>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5A6F"/>
    <w:rsid w:val="00926505"/>
    <w:rsid w:val="00945058"/>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46F1"/>
    <w:rsid w:val="00A564D6"/>
    <w:rsid w:val="00A62062"/>
    <w:rsid w:val="00A65FD5"/>
    <w:rsid w:val="00A66392"/>
    <w:rsid w:val="00A74575"/>
    <w:rsid w:val="00A81F96"/>
    <w:rsid w:val="00A90F0E"/>
    <w:rsid w:val="00AA34B6"/>
    <w:rsid w:val="00AB4D56"/>
    <w:rsid w:val="00AB610E"/>
    <w:rsid w:val="00AD07FB"/>
    <w:rsid w:val="00AD366A"/>
    <w:rsid w:val="00AE21E0"/>
    <w:rsid w:val="00AF13AC"/>
    <w:rsid w:val="00AF2D24"/>
    <w:rsid w:val="00AF4781"/>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C023F8"/>
    <w:rsid w:val="00C06443"/>
    <w:rsid w:val="00C06B06"/>
    <w:rsid w:val="00C21481"/>
    <w:rsid w:val="00C21B1A"/>
    <w:rsid w:val="00C22616"/>
    <w:rsid w:val="00C26440"/>
    <w:rsid w:val="00C26E73"/>
    <w:rsid w:val="00C36198"/>
    <w:rsid w:val="00C3789B"/>
    <w:rsid w:val="00C412C2"/>
    <w:rsid w:val="00C433CF"/>
    <w:rsid w:val="00C5662A"/>
    <w:rsid w:val="00C56B07"/>
    <w:rsid w:val="00C626F6"/>
    <w:rsid w:val="00C62702"/>
    <w:rsid w:val="00C67446"/>
    <w:rsid w:val="00C7078D"/>
    <w:rsid w:val="00C736F4"/>
    <w:rsid w:val="00C756E6"/>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50492"/>
    <w:rsid w:val="00E51BB1"/>
    <w:rsid w:val="00E65BC8"/>
    <w:rsid w:val="00E90017"/>
    <w:rsid w:val="00E9629D"/>
    <w:rsid w:val="00EA1E2D"/>
    <w:rsid w:val="00EA2786"/>
    <w:rsid w:val="00EA44BE"/>
    <w:rsid w:val="00EA4DAD"/>
    <w:rsid w:val="00EB2C6C"/>
    <w:rsid w:val="00EC532F"/>
    <w:rsid w:val="00ED1A2A"/>
    <w:rsid w:val="00ED29E2"/>
    <w:rsid w:val="00EE7008"/>
    <w:rsid w:val="00EF2CEF"/>
    <w:rsid w:val="00F0455D"/>
    <w:rsid w:val="00F146F4"/>
    <w:rsid w:val="00F173B7"/>
    <w:rsid w:val="00F3521F"/>
    <w:rsid w:val="00F40FF6"/>
    <w:rsid w:val="00F46E72"/>
    <w:rsid w:val="00F515AF"/>
    <w:rsid w:val="00F63ADC"/>
    <w:rsid w:val="00F748BD"/>
    <w:rsid w:val="00F771DC"/>
    <w:rsid w:val="00F80833"/>
    <w:rsid w:val="00F824AD"/>
    <w:rsid w:val="00F85202"/>
    <w:rsid w:val="00F931CF"/>
    <w:rsid w:val="00F93C06"/>
    <w:rsid w:val="00FA2DDE"/>
    <w:rsid w:val="00FA3A27"/>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C49DC-7FA8-4B0B-A35A-CBD1375C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11</cp:revision>
  <cp:lastPrinted>2016-06-22T14:48:00Z</cp:lastPrinted>
  <dcterms:created xsi:type="dcterms:W3CDTF">2016-06-22T13:51:00Z</dcterms:created>
  <dcterms:modified xsi:type="dcterms:W3CDTF">2016-06-22T14:48:00Z</dcterms:modified>
</cp:coreProperties>
</file>