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D245DE" w:rsidP="00497084">
      <w:pPr>
        <w:jc w:val="center"/>
        <w:rPr>
          <w:sz w:val="28"/>
          <w:szCs w:val="28"/>
        </w:rPr>
      </w:pPr>
      <w:r>
        <w:rPr>
          <w:sz w:val="28"/>
          <w:szCs w:val="28"/>
        </w:rPr>
        <w:t>May 4</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706830" w:rsidRDefault="00292979" w:rsidP="008552A6">
      <w:pPr>
        <w:ind w:firstLine="720"/>
        <w:rPr>
          <w:sz w:val="28"/>
          <w:szCs w:val="28"/>
        </w:rPr>
      </w:pPr>
      <w:r>
        <w:rPr>
          <w:sz w:val="28"/>
          <w:szCs w:val="28"/>
        </w:rPr>
        <w:t xml:space="preserve">Mayor </w:t>
      </w:r>
      <w:r w:rsidR="008552A6">
        <w:rPr>
          <w:sz w:val="28"/>
          <w:szCs w:val="28"/>
        </w:rPr>
        <w:t>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8552A6">
        <w:rPr>
          <w:sz w:val="28"/>
          <w:szCs w:val="28"/>
        </w:rPr>
        <w:t>read</w:t>
      </w:r>
      <w:r w:rsidR="00AE2248">
        <w:rPr>
          <w:sz w:val="28"/>
          <w:szCs w:val="28"/>
        </w:rPr>
        <w:t xml:space="preserve"> and </w:t>
      </w:r>
      <w:r w:rsidR="00706830">
        <w:rPr>
          <w:sz w:val="28"/>
          <w:szCs w:val="28"/>
        </w:rPr>
        <w:t xml:space="preserve">members answered </w:t>
      </w:r>
      <w:r w:rsidR="00D76AEE">
        <w:rPr>
          <w:sz w:val="28"/>
          <w:szCs w:val="28"/>
        </w:rPr>
        <w:t>the roll</w:t>
      </w:r>
      <w:r w:rsidR="008552A6">
        <w:rPr>
          <w:sz w:val="28"/>
          <w:szCs w:val="28"/>
        </w:rPr>
        <w:t xml:space="preserve"> </w:t>
      </w:r>
      <w:r w:rsidR="00706830">
        <w:rPr>
          <w:sz w:val="28"/>
          <w:szCs w:val="28"/>
        </w:rPr>
        <w:t>as follows:</w:t>
      </w:r>
    </w:p>
    <w:p w:rsidR="00706830" w:rsidRDefault="00706830" w:rsidP="00706830">
      <w:pPr>
        <w:spacing w:after="0"/>
        <w:ind w:firstLine="720"/>
        <w:rPr>
          <w:sz w:val="28"/>
          <w:szCs w:val="28"/>
        </w:rPr>
      </w:pPr>
      <w:r>
        <w:rPr>
          <w:sz w:val="28"/>
          <w:szCs w:val="28"/>
        </w:rPr>
        <w:t>Sandra Knott-Present</w:t>
      </w:r>
    </w:p>
    <w:p w:rsidR="00706830" w:rsidRDefault="00706830" w:rsidP="00706830">
      <w:pPr>
        <w:spacing w:after="0"/>
        <w:ind w:firstLine="720"/>
        <w:rPr>
          <w:sz w:val="28"/>
          <w:szCs w:val="28"/>
        </w:rPr>
      </w:pPr>
      <w:r>
        <w:rPr>
          <w:sz w:val="28"/>
          <w:szCs w:val="28"/>
        </w:rPr>
        <w:t>Melvin Rotroff-Present</w:t>
      </w:r>
    </w:p>
    <w:p w:rsidR="00706830" w:rsidRDefault="00706830" w:rsidP="00706830">
      <w:pPr>
        <w:spacing w:after="0"/>
        <w:ind w:firstLine="720"/>
        <w:rPr>
          <w:sz w:val="28"/>
          <w:szCs w:val="28"/>
        </w:rPr>
      </w:pPr>
      <w:r>
        <w:rPr>
          <w:sz w:val="28"/>
          <w:szCs w:val="28"/>
        </w:rPr>
        <w:t>Randy Kaehler-Present</w:t>
      </w:r>
    </w:p>
    <w:p w:rsidR="00706830" w:rsidRDefault="00706830" w:rsidP="00706830">
      <w:pPr>
        <w:spacing w:after="0"/>
        <w:ind w:firstLine="720"/>
        <w:rPr>
          <w:sz w:val="28"/>
          <w:szCs w:val="28"/>
        </w:rPr>
      </w:pPr>
      <w:r>
        <w:rPr>
          <w:sz w:val="28"/>
          <w:szCs w:val="28"/>
        </w:rPr>
        <w:t>Mayor Shoffstall-Present</w:t>
      </w:r>
    </w:p>
    <w:p w:rsidR="00706830" w:rsidRDefault="00706830" w:rsidP="00706830">
      <w:pPr>
        <w:spacing w:after="0"/>
        <w:ind w:firstLine="720"/>
        <w:rPr>
          <w:sz w:val="28"/>
          <w:szCs w:val="28"/>
        </w:rPr>
      </w:pPr>
      <w:r>
        <w:rPr>
          <w:sz w:val="28"/>
          <w:szCs w:val="28"/>
        </w:rPr>
        <w:t>Eric Barhorst-Present via teleconference call</w:t>
      </w:r>
    </w:p>
    <w:p w:rsidR="00706830" w:rsidRDefault="00706830" w:rsidP="00706830">
      <w:pPr>
        <w:spacing w:after="0"/>
        <w:ind w:firstLine="720"/>
        <w:rPr>
          <w:sz w:val="28"/>
          <w:szCs w:val="28"/>
        </w:rPr>
      </w:pPr>
      <w:r>
        <w:rPr>
          <w:sz w:val="28"/>
          <w:szCs w:val="28"/>
        </w:rPr>
        <w:t>Terry Brentlinger-</w:t>
      </w:r>
      <w:r w:rsidR="00FC0537">
        <w:rPr>
          <w:sz w:val="28"/>
          <w:szCs w:val="28"/>
        </w:rPr>
        <w:t>Present</w:t>
      </w:r>
    </w:p>
    <w:p w:rsidR="00A50ADA" w:rsidRDefault="00A50ADA" w:rsidP="00706830">
      <w:pPr>
        <w:spacing w:after="0"/>
        <w:ind w:firstLine="720"/>
        <w:rPr>
          <w:sz w:val="28"/>
          <w:szCs w:val="28"/>
        </w:rPr>
      </w:pPr>
      <w:r>
        <w:rPr>
          <w:sz w:val="28"/>
          <w:szCs w:val="28"/>
        </w:rPr>
        <w:t>Frank Dietz-Present</w:t>
      </w:r>
    </w:p>
    <w:p w:rsidR="00706830" w:rsidRDefault="00706830" w:rsidP="00706830">
      <w:pPr>
        <w:spacing w:after="0"/>
        <w:ind w:firstLine="720"/>
        <w:rPr>
          <w:sz w:val="28"/>
          <w:szCs w:val="28"/>
        </w:rPr>
      </w:pPr>
      <w:r>
        <w:rPr>
          <w:sz w:val="28"/>
          <w:szCs w:val="28"/>
        </w:rPr>
        <w:t>Connor Kinsey-Present via teleconference call</w:t>
      </w:r>
    </w:p>
    <w:p w:rsidR="00706830" w:rsidRDefault="00706830" w:rsidP="00706830">
      <w:pPr>
        <w:spacing w:after="0"/>
        <w:ind w:firstLine="720"/>
        <w:rPr>
          <w:sz w:val="28"/>
          <w:szCs w:val="28"/>
        </w:rPr>
      </w:pPr>
    </w:p>
    <w:p w:rsidR="00292979" w:rsidRDefault="008552A6" w:rsidP="00E7270D">
      <w:pPr>
        <w:ind w:firstLine="720"/>
        <w:rPr>
          <w:sz w:val="28"/>
          <w:szCs w:val="28"/>
        </w:rPr>
      </w:pPr>
      <w:r>
        <w:rPr>
          <w:sz w:val="28"/>
          <w:szCs w:val="28"/>
        </w:rPr>
        <w:t>T</w:t>
      </w:r>
      <w:r w:rsidR="00E7270D">
        <w:rPr>
          <w:sz w:val="28"/>
          <w:szCs w:val="28"/>
        </w:rPr>
        <w:t>he minutes from the previous meeting w</w:t>
      </w:r>
      <w:r>
        <w:rPr>
          <w:sz w:val="28"/>
          <w:szCs w:val="28"/>
        </w:rPr>
        <w:t>ere</w:t>
      </w:r>
      <w:r w:rsidR="00E7270D">
        <w:rPr>
          <w:sz w:val="28"/>
          <w:szCs w:val="28"/>
        </w:rPr>
        <w:t xml:space="preserve"> approved as </w:t>
      </w:r>
      <w:r w:rsidR="00D245DE">
        <w:rPr>
          <w:sz w:val="28"/>
          <w:szCs w:val="28"/>
        </w:rPr>
        <w:t>corrected</w:t>
      </w:r>
      <w:r w:rsidR="00E7270D">
        <w:rPr>
          <w:sz w:val="28"/>
          <w:szCs w:val="28"/>
        </w:rPr>
        <w:t>.</w:t>
      </w:r>
      <w:r w:rsidR="00D245DE">
        <w:rPr>
          <w:sz w:val="28"/>
          <w:szCs w:val="28"/>
        </w:rPr>
        <w:t xml:space="preserve"> Frank Dietz would like a sentence added to the minutes under the Village Administrator’s comments, paragraph 3:  It was discovered the penalty was incorrectly charged.  All of Council agreed and the Fiscal Officer will correct the minutes to include that sentence.  </w:t>
      </w:r>
    </w:p>
    <w:p w:rsidR="00706830" w:rsidRDefault="001A76C1" w:rsidP="00706830">
      <w:pPr>
        <w:ind w:firstLine="720"/>
        <w:rPr>
          <w:sz w:val="28"/>
          <w:szCs w:val="28"/>
        </w:rPr>
      </w:pPr>
      <w:r>
        <w:rPr>
          <w:sz w:val="28"/>
          <w:szCs w:val="28"/>
        </w:rPr>
        <w:t xml:space="preserve">A motion to pay the bills was made by </w:t>
      </w:r>
      <w:r w:rsidR="00D245DE">
        <w:rPr>
          <w:sz w:val="28"/>
          <w:szCs w:val="28"/>
        </w:rPr>
        <w:t>Eric Barhorst</w:t>
      </w:r>
      <w:r w:rsidR="00FA3EA2">
        <w:rPr>
          <w:sz w:val="28"/>
          <w:szCs w:val="28"/>
        </w:rPr>
        <w:t xml:space="preserve"> and seconded by </w:t>
      </w:r>
      <w:r w:rsidR="00D245DE">
        <w:rPr>
          <w:sz w:val="28"/>
          <w:szCs w:val="28"/>
        </w:rPr>
        <w:t>Mel Rotroff</w:t>
      </w:r>
      <w:r w:rsidR="001E3EA9">
        <w:rPr>
          <w:sz w:val="28"/>
          <w:szCs w:val="28"/>
        </w:rPr>
        <w:t>.</w:t>
      </w:r>
      <w:r>
        <w:rPr>
          <w:sz w:val="28"/>
          <w:szCs w:val="28"/>
        </w:rPr>
        <w:t xml:space="preserve">  </w:t>
      </w:r>
      <w:r w:rsidR="00706830">
        <w:rPr>
          <w:sz w:val="28"/>
          <w:szCs w:val="28"/>
        </w:rPr>
        <w:t xml:space="preserve">The roll call vote is as follows: </w:t>
      </w:r>
      <w:r w:rsidR="00D245DE">
        <w:rPr>
          <w:sz w:val="28"/>
          <w:szCs w:val="28"/>
        </w:rPr>
        <w:t xml:space="preserve">Barhorst-Yes; </w:t>
      </w:r>
      <w:r w:rsidR="00706830">
        <w:rPr>
          <w:sz w:val="28"/>
          <w:szCs w:val="28"/>
        </w:rPr>
        <w:t xml:space="preserve">Rotroff-Yes; Knott-Yes; Brentlinger-Yes; </w:t>
      </w:r>
      <w:r w:rsidR="00FC0537">
        <w:rPr>
          <w:sz w:val="28"/>
          <w:szCs w:val="28"/>
        </w:rPr>
        <w:t>Dietz</w:t>
      </w:r>
      <w:r w:rsidR="00706830">
        <w:rPr>
          <w:sz w:val="28"/>
          <w:szCs w:val="28"/>
        </w:rPr>
        <w:t xml:space="preserve">-Yes; and Kaehler-Yes.  The motion passed. </w:t>
      </w:r>
    </w:p>
    <w:p w:rsidR="00706830" w:rsidRDefault="00706830" w:rsidP="00706830">
      <w:pPr>
        <w:ind w:firstLine="720"/>
        <w:rPr>
          <w:sz w:val="28"/>
          <w:szCs w:val="28"/>
        </w:rPr>
      </w:pPr>
      <w:r>
        <w:rPr>
          <w:sz w:val="28"/>
          <w:szCs w:val="28"/>
        </w:rPr>
        <w:t xml:space="preserve">Fire Chief Norm Spring was present </w:t>
      </w:r>
      <w:r w:rsidR="00FC0537">
        <w:rPr>
          <w:sz w:val="28"/>
          <w:szCs w:val="28"/>
        </w:rPr>
        <w:t xml:space="preserve">and </w:t>
      </w:r>
      <w:r w:rsidR="00D245DE">
        <w:rPr>
          <w:sz w:val="28"/>
          <w:szCs w:val="28"/>
        </w:rPr>
        <w:t>announced hand sanitizer and masks have been issued to all fireman.  The Hovercraft has been painted and is back in service and stated it looked very nice.  He also announced fire runs are down.</w:t>
      </w:r>
    </w:p>
    <w:p w:rsidR="00101301" w:rsidRDefault="00706830"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sidR="00BF4637">
        <w:rPr>
          <w:sz w:val="28"/>
          <w:szCs w:val="28"/>
        </w:rPr>
        <w:t>present</w:t>
      </w:r>
      <w:r w:rsidR="00CB4C68">
        <w:rPr>
          <w:sz w:val="28"/>
          <w:szCs w:val="28"/>
        </w:rPr>
        <w:t xml:space="preserve"> and discussed the following:</w:t>
      </w:r>
    </w:p>
    <w:p w:rsidR="00FC0537" w:rsidRDefault="00D245DE" w:rsidP="00FC0537">
      <w:pPr>
        <w:pStyle w:val="ListParagraph"/>
        <w:numPr>
          <w:ilvl w:val="0"/>
          <w:numId w:val="17"/>
        </w:numPr>
        <w:rPr>
          <w:sz w:val="28"/>
          <w:szCs w:val="28"/>
        </w:rPr>
      </w:pPr>
      <w:r>
        <w:rPr>
          <w:sz w:val="28"/>
          <w:szCs w:val="28"/>
        </w:rPr>
        <w:t>Reported that Randy Copus, owner of strip mall on South Main Street, sent an email stating how unhappy he is that he is being charged a base rate per unit in his building, which has 6 units.  He has been given a copy of the Water Department Rules and Regulations that state all commercial business</w:t>
      </w:r>
      <w:r w:rsidR="004A083F">
        <w:rPr>
          <w:sz w:val="28"/>
          <w:szCs w:val="28"/>
        </w:rPr>
        <w:t>es</w:t>
      </w:r>
      <w:r>
        <w:rPr>
          <w:sz w:val="28"/>
          <w:szCs w:val="28"/>
        </w:rPr>
        <w:t xml:space="preserve"> within a single building/structure</w:t>
      </w:r>
      <w:r w:rsidR="004A083F">
        <w:rPr>
          <w:sz w:val="28"/>
          <w:szCs w:val="28"/>
        </w:rPr>
        <w:t xml:space="preserve"> shall be charged a monthly service fee per unit. </w:t>
      </w:r>
      <w:r w:rsidR="004A083F">
        <w:rPr>
          <w:sz w:val="28"/>
          <w:szCs w:val="28"/>
        </w:rPr>
        <w:lastRenderedPageBreak/>
        <w:t xml:space="preserve">Much discussion ensued and it was decided to not change our rules and the VA is to email Randy back and state once again, we are not changing the rules.  They are there for a reason.   </w:t>
      </w:r>
      <w:r>
        <w:rPr>
          <w:sz w:val="28"/>
          <w:szCs w:val="28"/>
        </w:rPr>
        <w:t xml:space="preserve"> </w:t>
      </w:r>
      <w:r w:rsidR="00FC0537" w:rsidRPr="00FC0537">
        <w:rPr>
          <w:sz w:val="28"/>
          <w:szCs w:val="28"/>
        </w:rPr>
        <w:t xml:space="preserve"> </w:t>
      </w:r>
    </w:p>
    <w:p w:rsidR="00FC0537" w:rsidRPr="00963FBB" w:rsidRDefault="004A083F" w:rsidP="00963FBB">
      <w:pPr>
        <w:pStyle w:val="ListParagraph"/>
        <w:numPr>
          <w:ilvl w:val="0"/>
          <w:numId w:val="17"/>
        </w:numPr>
        <w:rPr>
          <w:sz w:val="28"/>
          <w:szCs w:val="28"/>
        </w:rPr>
      </w:pPr>
      <w:r>
        <w:rPr>
          <w:sz w:val="28"/>
          <w:szCs w:val="28"/>
        </w:rPr>
        <w:t xml:space="preserve">Reported to Council that he had met with department heads and had made cutbacks in each department: </w:t>
      </w:r>
      <w:r w:rsidR="00A50ADA">
        <w:rPr>
          <w:sz w:val="28"/>
          <w:szCs w:val="28"/>
        </w:rPr>
        <w:t>W</w:t>
      </w:r>
      <w:r>
        <w:rPr>
          <w:sz w:val="28"/>
          <w:szCs w:val="28"/>
        </w:rPr>
        <w:t>ater-25%, Street-38</w:t>
      </w:r>
      <w:r w:rsidR="00DD4D8C">
        <w:rPr>
          <w:sz w:val="28"/>
          <w:szCs w:val="28"/>
        </w:rPr>
        <w:t>%</w:t>
      </w:r>
      <w:r>
        <w:rPr>
          <w:sz w:val="28"/>
          <w:szCs w:val="28"/>
        </w:rPr>
        <w:t xml:space="preserve">, and Electric-26%.  He has cut 100% of the paving out of the budget. </w:t>
      </w:r>
    </w:p>
    <w:p w:rsidR="006C2AAD" w:rsidRDefault="00FC0537" w:rsidP="00FC0537">
      <w:pPr>
        <w:rPr>
          <w:sz w:val="28"/>
          <w:szCs w:val="28"/>
        </w:rPr>
      </w:pPr>
      <w:r>
        <w:rPr>
          <w:sz w:val="28"/>
          <w:szCs w:val="28"/>
        </w:rPr>
        <w:tab/>
      </w:r>
      <w:r w:rsidR="004A083F">
        <w:rPr>
          <w:sz w:val="28"/>
          <w:szCs w:val="28"/>
        </w:rPr>
        <w:t>The Logan County Sheriff was not at the meeting but the Mayor announced that since the</w:t>
      </w:r>
      <w:r w:rsidR="00A50ADA">
        <w:rPr>
          <w:sz w:val="28"/>
          <w:szCs w:val="28"/>
        </w:rPr>
        <w:t xml:space="preserve"> Sheriff’s Department</w:t>
      </w:r>
      <w:r w:rsidR="004A083F">
        <w:rPr>
          <w:sz w:val="28"/>
          <w:szCs w:val="28"/>
        </w:rPr>
        <w:t xml:space="preserve"> had lay offs, Deputy Jake Boyd took the lay off and Deputy Cole with his K9 unit will be covering our village.</w:t>
      </w:r>
    </w:p>
    <w:p w:rsidR="004A083F" w:rsidRDefault="004A083F" w:rsidP="00FC0537">
      <w:pPr>
        <w:rPr>
          <w:sz w:val="28"/>
          <w:szCs w:val="28"/>
        </w:rPr>
      </w:pPr>
      <w:r>
        <w:rPr>
          <w:sz w:val="28"/>
          <w:szCs w:val="28"/>
        </w:rPr>
        <w:tab/>
        <w:t xml:space="preserve">Solicitor Connor Kinsey discussed his conversations with the Prosecutor regarding the delinquent property taxes on Elm and West Streets. It now appears that the Village will not have to pay the delinquent taxes on either of these parcels until such time as it sells and he is getting that in writing from the Logan County Prosecutor’s Office.  Connor will forward that correspondence to Becky when he gets it.  </w:t>
      </w:r>
    </w:p>
    <w:p w:rsidR="005165F1" w:rsidRDefault="004A083F" w:rsidP="005165F1">
      <w:pPr>
        <w:ind w:firstLine="720"/>
        <w:rPr>
          <w:sz w:val="28"/>
          <w:szCs w:val="28"/>
        </w:rPr>
      </w:pPr>
      <w:r>
        <w:rPr>
          <w:sz w:val="28"/>
          <w:szCs w:val="28"/>
        </w:rPr>
        <w:tab/>
        <w:t>Visitor Bill Coyer was present and explained to Council that the tree trimming bid that he</w:t>
      </w:r>
      <w:r w:rsidR="005165F1">
        <w:rPr>
          <w:sz w:val="28"/>
          <w:szCs w:val="28"/>
        </w:rPr>
        <w:t xml:space="preserve"> was awarded has turned into a bigger job than what he originally thought and he was going to need more money from the Village to finish the project.  His original bid did quote an hourly rate.  He reported that he has completed 57 hours so far and projects that he will need 160 more hours to finish the job.  After discussion, a motion was made by Sandra Knott to pay for all 211 hours total at $175 per hour for a total of $36,925, which is an increase from the original bid at $28,000.00.  Randy Kaehler seconded the motion.  The roll call vote is as follows: Barhorst-Yes; Rotroff-</w:t>
      </w:r>
      <w:r w:rsidR="00DD4D8C">
        <w:rPr>
          <w:sz w:val="28"/>
          <w:szCs w:val="28"/>
        </w:rPr>
        <w:t>Abstain</w:t>
      </w:r>
      <w:r w:rsidR="005165F1">
        <w:rPr>
          <w:sz w:val="28"/>
          <w:szCs w:val="28"/>
        </w:rPr>
        <w:t>; Knott-Yes; Brentlinger-</w:t>
      </w:r>
      <w:r w:rsidR="00DD4D8C">
        <w:rPr>
          <w:sz w:val="28"/>
          <w:szCs w:val="28"/>
        </w:rPr>
        <w:t>Abstain</w:t>
      </w:r>
      <w:bookmarkStart w:id="0" w:name="_GoBack"/>
      <w:bookmarkEnd w:id="0"/>
      <w:r w:rsidR="005165F1">
        <w:rPr>
          <w:sz w:val="28"/>
          <w:szCs w:val="28"/>
        </w:rPr>
        <w:t xml:space="preserve">; Dietz-Yes; and Kaehler-Yes.  The motion passed. </w:t>
      </w:r>
    </w:p>
    <w:p w:rsidR="00963FBB" w:rsidRDefault="00963FBB" w:rsidP="00EA32C3">
      <w:pPr>
        <w:rPr>
          <w:sz w:val="28"/>
          <w:szCs w:val="28"/>
        </w:rPr>
      </w:pPr>
      <w:r>
        <w:rPr>
          <w:sz w:val="28"/>
          <w:szCs w:val="28"/>
        </w:rPr>
        <w:tab/>
        <w:t xml:space="preserve">Under New Business, </w:t>
      </w:r>
      <w:r w:rsidR="005165F1">
        <w:rPr>
          <w:sz w:val="28"/>
          <w:szCs w:val="28"/>
        </w:rPr>
        <w:t>the Mayor announced that the senior class will be holding a parade to celebrate graduation this year on May 8</w:t>
      </w:r>
      <w:r w:rsidR="005165F1" w:rsidRPr="005165F1">
        <w:rPr>
          <w:sz w:val="28"/>
          <w:szCs w:val="28"/>
          <w:vertAlign w:val="superscript"/>
        </w:rPr>
        <w:t>th</w:t>
      </w:r>
      <w:r w:rsidR="005165F1">
        <w:rPr>
          <w:sz w:val="28"/>
          <w:szCs w:val="28"/>
        </w:rPr>
        <w:t xml:space="preserve"> at 6:00 p.m. They will be passing through Lakeview in cars and asked that the residents support these young people by waving and holding posters along the parade route. </w:t>
      </w:r>
    </w:p>
    <w:p w:rsidR="00012190" w:rsidRDefault="0020127A" w:rsidP="0020127A">
      <w:pPr>
        <w:rPr>
          <w:sz w:val="28"/>
          <w:szCs w:val="28"/>
        </w:rPr>
      </w:pPr>
      <w:r>
        <w:rPr>
          <w:sz w:val="28"/>
          <w:szCs w:val="28"/>
        </w:rPr>
        <w:tab/>
        <w:t>Th</w:t>
      </w:r>
      <w:r w:rsidR="00F1217D">
        <w:rPr>
          <w:sz w:val="28"/>
          <w:szCs w:val="28"/>
        </w:rPr>
        <w:t>e</w:t>
      </w:r>
      <w:r>
        <w:rPr>
          <w:sz w:val="28"/>
          <w:szCs w:val="28"/>
        </w:rPr>
        <w:t xml:space="preserve"> Fiscal Officer then informed Council</w:t>
      </w:r>
      <w:r w:rsidR="00012190">
        <w:rPr>
          <w:sz w:val="28"/>
          <w:szCs w:val="28"/>
        </w:rPr>
        <w:t>:</w:t>
      </w:r>
    </w:p>
    <w:p w:rsidR="00963FBB" w:rsidRDefault="00A50ADA" w:rsidP="00963FBB">
      <w:pPr>
        <w:pStyle w:val="ListParagraph"/>
        <w:numPr>
          <w:ilvl w:val="0"/>
          <w:numId w:val="19"/>
        </w:numPr>
        <w:rPr>
          <w:sz w:val="28"/>
          <w:szCs w:val="28"/>
        </w:rPr>
      </w:pPr>
      <w:r>
        <w:rPr>
          <w:sz w:val="28"/>
          <w:szCs w:val="28"/>
        </w:rPr>
        <w:t>T</w:t>
      </w:r>
      <w:r w:rsidR="005165F1">
        <w:rPr>
          <w:sz w:val="28"/>
          <w:szCs w:val="28"/>
        </w:rPr>
        <w:t>he Utility Department now has germ guards at both counter stations to be ready for when we open to the public again.  The electric department made them at a cost of $100 which was much cheaper than what we could purchase them for.</w:t>
      </w:r>
    </w:p>
    <w:p w:rsidR="00963FBB" w:rsidRDefault="00963FBB" w:rsidP="00963FBB">
      <w:pPr>
        <w:pStyle w:val="ListParagraph"/>
        <w:numPr>
          <w:ilvl w:val="0"/>
          <w:numId w:val="19"/>
        </w:numPr>
        <w:rPr>
          <w:sz w:val="28"/>
          <w:szCs w:val="28"/>
        </w:rPr>
      </w:pPr>
      <w:r>
        <w:rPr>
          <w:sz w:val="28"/>
          <w:szCs w:val="28"/>
        </w:rPr>
        <w:lastRenderedPageBreak/>
        <w:t xml:space="preserve">Reported to Council that the Utility Shut Off list did not look bad under the circumstances.  </w:t>
      </w:r>
      <w:r w:rsidR="005165F1">
        <w:rPr>
          <w:sz w:val="28"/>
          <w:szCs w:val="28"/>
        </w:rPr>
        <w:t>There were 110</w:t>
      </w:r>
      <w:r>
        <w:rPr>
          <w:sz w:val="28"/>
          <w:szCs w:val="28"/>
        </w:rPr>
        <w:t xml:space="preserve"> in arrears </w:t>
      </w:r>
      <w:r w:rsidR="005165F1">
        <w:rPr>
          <w:sz w:val="28"/>
          <w:szCs w:val="28"/>
        </w:rPr>
        <w:t>on the list and nine of those owed more than $500</w:t>
      </w:r>
      <w:r>
        <w:rPr>
          <w:sz w:val="28"/>
          <w:szCs w:val="28"/>
        </w:rPr>
        <w:t>.</w:t>
      </w:r>
    </w:p>
    <w:p w:rsidR="005165F1" w:rsidRDefault="005165F1" w:rsidP="00963FBB">
      <w:pPr>
        <w:pStyle w:val="ListParagraph"/>
        <w:numPr>
          <w:ilvl w:val="0"/>
          <w:numId w:val="19"/>
        </w:numPr>
        <w:rPr>
          <w:sz w:val="28"/>
          <w:szCs w:val="28"/>
        </w:rPr>
      </w:pPr>
      <w:r>
        <w:rPr>
          <w:sz w:val="28"/>
          <w:szCs w:val="28"/>
        </w:rPr>
        <w:t>Requested to call a meeting of the audit and finance committee to discuss the Village’s financial situation.</w:t>
      </w:r>
    </w:p>
    <w:p w:rsidR="005165F1" w:rsidRDefault="00355A6C" w:rsidP="00963FBB">
      <w:pPr>
        <w:pStyle w:val="ListParagraph"/>
        <w:numPr>
          <w:ilvl w:val="0"/>
          <w:numId w:val="19"/>
        </w:numPr>
        <w:rPr>
          <w:sz w:val="28"/>
          <w:szCs w:val="28"/>
        </w:rPr>
      </w:pPr>
      <w:r>
        <w:rPr>
          <w:sz w:val="28"/>
          <w:szCs w:val="28"/>
        </w:rPr>
        <w:t>Asked for an executive session to discuss employees.</w:t>
      </w:r>
    </w:p>
    <w:p w:rsidR="006B7B4F" w:rsidRDefault="006B7B4F" w:rsidP="006B7B4F">
      <w:pPr>
        <w:ind w:firstLine="720"/>
        <w:rPr>
          <w:sz w:val="28"/>
          <w:szCs w:val="28"/>
        </w:rPr>
      </w:pPr>
      <w:r>
        <w:rPr>
          <w:sz w:val="28"/>
          <w:szCs w:val="28"/>
        </w:rPr>
        <w:t xml:space="preserve">At </w:t>
      </w:r>
      <w:r w:rsidR="00355A6C">
        <w:rPr>
          <w:sz w:val="28"/>
          <w:szCs w:val="28"/>
        </w:rPr>
        <w:t>7:0</w:t>
      </w:r>
      <w:r>
        <w:rPr>
          <w:sz w:val="28"/>
          <w:szCs w:val="28"/>
        </w:rPr>
        <w:t xml:space="preserve">5 p.m., a motion to go into Executive Session was made by </w:t>
      </w:r>
      <w:r w:rsidR="00355A6C">
        <w:rPr>
          <w:sz w:val="28"/>
          <w:szCs w:val="28"/>
        </w:rPr>
        <w:t>Eric Barhorst</w:t>
      </w:r>
      <w:r>
        <w:rPr>
          <w:sz w:val="28"/>
          <w:szCs w:val="28"/>
        </w:rPr>
        <w:t xml:space="preserve"> and seconded by </w:t>
      </w:r>
      <w:r w:rsidR="00355A6C">
        <w:rPr>
          <w:sz w:val="28"/>
          <w:szCs w:val="28"/>
        </w:rPr>
        <w:t>Frank Dietz</w:t>
      </w:r>
      <w:r>
        <w:rPr>
          <w:sz w:val="28"/>
          <w:szCs w:val="28"/>
        </w:rPr>
        <w:t xml:space="preserve"> pursuant to ORC 121.22 Section (G) to discuss personnel.  The roll call vote is as follows: </w:t>
      </w:r>
      <w:r w:rsidR="00355A6C">
        <w:rPr>
          <w:sz w:val="28"/>
          <w:szCs w:val="28"/>
        </w:rPr>
        <w:t xml:space="preserve">Barhorst-Yes; </w:t>
      </w:r>
      <w:r>
        <w:rPr>
          <w:sz w:val="28"/>
          <w:szCs w:val="28"/>
        </w:rPr>
        <w:t xml:space="preserve">Rotroff-Yes; Knott-Yes; Brentlinger-Yes; </w:t>
      </w:r>
      <w:r w:rsidR="007450E9">
        <w:rPr>
          <w:sz w:val="28"/>
          <w:szCs w:val="28"/>
        </w:rPr>
        <w:t xml:space="preserve">Dietz-Yes; </w:t>
      </w:r>
      <w:r>
        <w:rPr>
          <w:sz w:val="28"/>
          <w:szCs w:val="28"/>
        </w:rPr>
        <w:t xml:space="preserve">and Kaehler-Yes.  The motion passed. </w:t>
      </w:r>
    </w:p>
    <w:p w:rsidR="00355A6C" w:rsidRDefault="006B7B4F" w:rsidP="00355A6C">
      <w:pPr>
        <w:ind w:firstLine="720"/>
        <w:rPr>
          <w:sz w:val="28"/>
          <w:szCs w:val="28"/>
        </w:rPr>
      </w:pPr>
      <w:r>
        <w:rPr>
          <w:sz w:val="28"/>
          <w:szCs w:val="28"/>
        </w:rPr>
        <w:tab/>
        <w:t xml:space="preserve">At </w:t>
      </w:r>
      <w:r w:rsidR="007450E9">
        <w:rPr>
          <w:sz w:val="28"/>
          <w:szCs w:val="28"/>
        </w:rPr>
        <w:t>7</w:t>
      </w:r>
      <w:r>
        <w:rPr>
          <w:sz w:val="28"/>
          <w:szCs w:val="28"/>
        </w:rPr>
        <w:t>:</w:t>
      </w:r>
      <w:r w:rsidR="00355A6C">
        <w:rPr>
          <w:sz w:val="28"/>
          <w:szCs w:val="28"/>
        </w:rPr>
        <w:t>2</w:t>
      </w:r>
      <w:r w:rsidR="007450E9">
        <w:rPr>
          <w:sz w:val="28"/>
          <w:szCs w:val="28"/>
        </w:rPr>
        <w:t>0</w:t>
      </w:r>
      <w:r>
        <w:rPr>
          <w:sz w:val="28"/>
          <w:szCs w:val="28"/>
        </w:rPr>
        <w:t xml:space="preserve"> p.m., the Council came back into regular session.</w:t>
      </w:r>
      <w:r w:rsidR="00355A6C">
        <w:rPr>
          <w:sz w:val="28"/>
          <w:szCs w:val="28"/>
        </w:rPr>
        <w:t xml:space="preserve"> A motion was made by Sandy Knott and seconded</w:t>
      </w:r>
      <w:r>
        <w:rPr>
          <w:sz w:val="28"/>
          <w:szCs w:val="28"/>
        </w:rPr>
        <w:t xml:space="preserve"> </w:t>
      </w:r>
      <w:r w:rsidR="00355A6C">
        <w:rPr>
          <w:sz w:val="28"/>
          <w:szCs w:val="28"/>
        </w:rPr>
        <w:t xml:space="preserve">by Frank Dietz to bring back the Utility girls, Chris Weirick to work Monday, Wednesday, and Friday, and April Abraham to work Tuesday and Thursdays from 9:00 to 4:00 with the office to remain closed to the public.  Diana Seiler can be called in as needed.  </w:t>
      </w:r>
      <w:r w:rsidR="000E2D99">
        <w:rPr>
          <w:sz w:val="28"/>
          <w:szCs w:val="28"/>
        </w:rPr>
        <w:t xml:space="preserve"> </w:t>
      </w:r>
      <w:r w:rsidR="00355A6C">
        <w:rPr>
          <w:sz w:val="28"/>
          <w:szCs w:val="28"/>
        </w:rPr>
        <w:t xml:space="preserve">The roll call vote is as follows: Barhorst-Yes; Rotroff-Yes; Knott-Yes; Brentlinger-Yes; Dietz-Yes; and Kaehler-Yes.  The motion passed.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355A6C">
        <w:rPr>
          <w:sz w:val="28"/>
          <w:szCs w:val="28"/>
        </w:rPr>
        <w:t>Mel Rotroff</w:t>
      </w:r>
      <w:r w:rsidR="007450E9">
        <w:rPr>
          <w:sz w:val="28"/>
          <w:szCs w:val="28"/>
        </w:rPr>
        <w:t xml:space="preserve"> </w:t>
      </w:r>
      <w:r w:rsidR="00181388" w:rsidRPr="009D0125">
        <w:rPr>
          <w:sz w:val="28"/>
          <w:szCs w:val="28"/>
        </w:rPr>
        <w:t xml:space="preserve">and seconded by </w:t>
      </w:r>
      <w:r w:rsidR="007450E9">
        <w:rPr>
          <w:sz w:val="28"/>
          <w:szCs w:val="28"/>
        </w:rPr>
        <w:t>Randy Kaehler</w:t>
      </w:r>
      <w:r w:rsidR="00BE562C">
        <w:rPr>
          <w:sz w:val="28"/>
          <w:szCs w:val="28"/>
        </w:rPr>
        <w:t>.</w:t>
      </w:r>
      <w:r w:rsidR="007C50A9" w:rsidRPr="009D0125">
        <w:rPr>
          <w:sz w:val="28"/>
          <w:szCs w:val="28"/>
        </w:rPr>
        <w:t xml:space="preserve">  The next meeting will be </w:t>
      </w:r>
      <w:r w:rsidR="00D6324B">
        <w:rPr>
          <w:sz w:val="28"/>
          <w:szCs w:val="28"/>
        </w:rPr>
        <w:t xml:space="preserve">on </w:t>
      </w:r>
      <w:r w:rsidR="007450E9">
        <w:rPr>
          <w:sz w:val="28"/>
          <w:szCs w:val="28"/>
        </w:rPr>
        <w:t xml:space="preserve">May </w:t>
      </w:r>
      <w:r w:rsidR="00784F85">
        <w:rPr>
          <w:sz w:val="28"/>
          <w:szCs w:val="28"/>
        </w:rPr>
        <w:t>18</w:t>
      </w:r>
      <w:r w:rsidR="00D6324B">
        <w:rPr>
          <w:sz w:val="28"/>
          <w:szCs w:val="28"/>
        </w:rPr>
        <w:t xml:space="preserve">, 2020, </w:t>
      </w:r>
      <w:r w:rsidR="0069018B" w:rsidRPr="009D0125">
        <w:rPr>
          <w:sz w:val="28"/>
          <w:szCs w:val="28"/>
        </w:rPr>
        <w:t>at 6:00 p.m.</w:t>
      </w:r>
      <w:r w:rsidR="00C4537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 xml:space="preserve">Mayor </w:t>
      </w:r>
      <w:r w:rsidR="00A348D5">
        <w:rPr>
          <w:sz w:val="28"/>
          <w:szCs w:val="28"/>
        </w:rPr>
        <w:t>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A5E" w:rsidRDefault="002A1A5E" w:rsidP="009103C1">
      <w:pPr>
        <w:spacing w:after="0" w:line="240" w:lineRule="auto"/>
      </w:pPr>
      <w:r>
        <w:separator/>
      </w:r>
    </w:p>
  </w:endnote>
  <w:endnote w:type="continuationSeparator" w:id="0">
    <w:p w:rsidR="002A1A5E" w:rsidRDefault="002A1A5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DD4D8C">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4D8C">
              <w:rPr>
                <w:b/>
                <w:bCs/>
                <w:noProof/>
              </w:rPr>
              <w:t>3</w:t>
            </w:r>
            <w:r>
              <w:rPr>
                <w:b/>
                <w:bCs/>
                <w:sz w:val="24"/>
                <w:szCs w:val="24"/>
              </w:rPr>
              <w:fldChar w:fldCharType="end"/>
            </w:r>
            <w:r w:rsidR="00AA148C">
              <w:rPr>
                <w:b/>
                <w:bCs/>
                <w:sz w:val="24"/>
                <w:szCs w:val="24"/>
              </w:rPr>
              <w:t xml:space="preserve">                                                                                                         </w:t>
            </w:r>
            <w:r w:rsidR="00D060E6">
              <w:rPr>
                <w:b/>
                <w:bCs/>
                <w:sz w:val="24"/>
                <w:szCs w:val="24"/>
              </w:rPr>
              <w:t>0</w:t>
            </w:r>
            <w:r w:rsidR="00784F85">
              <w:rPr>
                <w:b/>
                <w:bCs/>
                <w:sz w:val="24"/>
                <w:szCs w:val="24"/>
              </w:rPr>
              <w:t>5</w:t>
            </w:r>
            <w:r w:rsidR="00D060E6">
              <w:rPr>
                <w:b/>
                <w:bCs/>
                <w:sz w:val="24"/>
                <w:szCs w:val="24"/>
              </w:rPr>
              <w:t>/</w:t>
            </w:r>
            <w:r w:rsidR="00784F85">
              <w:rPr>
                <w:b/>
                <w:bCs/>
                <w:sz w:val="24"/>
                <w:szCs w:val="24"/>
              </w:rPr>
              <w:t>04</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A5E" w:rsidRDefault="002A1A5E" w:rsidP="009103C1">
      <w:pPr>
        <w:spacing w:after="0" w:line="240" w:lineRule="auto"/>
      </w:pPr>
      <w:r>
        <w:separator/>
      </w:r>
    </w:p>
  </w:footnote>
  <w:footnote w:type="continuationSeparator" w:id="0">
    <w:p w:rsidR="002A1A5E" w:rsidRDefault="002A1A5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9"/>
  </w:num>
  <w:num w:numId="3">
    <w:abstractNumId w:val="15"/>
  </w:num>
  <w:num w:numId="4">
    <w:abstractNumId w:val="7"/>
  </w:num>
  <w:num w:numId="5">
    <w:abstractNumId w:val="17"/>
  </w:num>
  <w:num w:numId="6">
    <w:abstractNumId w:val="11"/>
  </w:num>
  <w:num w:numId="7">
    <w:abstractNumId w:val="4"/>
  </w:num>
  <w:num w:numId="8">
    <w:abstractNumId w:val="16"/>
  </w:num>
  <w:num w:numId="9">
    <w:abstractNumId w:val="3"/>
  </w:num>
  <w:num w:numId="10">
    <w:abstractNumId w:val="12"/>
  </w:num>
  <w:num w:numId="11">
    <w:abstractNumId w:val="0"/>
  </w:num>
  <w:num w:numId="12">
    <w:abstractNumId w:val="8"/>
  </w:num>
  <w:num w:numId="13">
    <w:abstractNumId w:val="2"/>
  </w:num>
  <w:num w:numId="14">
    <w:abstractNumId w:val="13"/>
  </w:num>
  <w:num w:numId="15">
    <w:abstractNumId w:val="6"/>
  </w:num>
  <w:num w:numId="16">
    <w:abstractNumId w:val="5"/>
  </w:num>
  <w:num w:numId="17">
    <w:abstractNumId w:val="14"/>
  </w:num>
  <w:num w:numId="18">
    <w:abstractNumId w:val="18"/>
  </w:num>
  <w:num w:numId="1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0"/>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A7439"/>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559"/>
    <w:rsid w:val="000D2AD7"/>
    <w:rsid w:val="000D300A"/>
    <w:rsid w:val="000E25EB"/>
    <w:rsid w:val="000E2D99"/>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65D"/>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AC9"/>
    <w:rsid w:val="001F5CB1"/>
    <w:rsid w:val="001F7E44"/>
    <w:rsid w:val="0020127A"/>
    <w:rsid w:val="002044D7"/>
    <w:rsid w:val="002060E0"/>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499"/>
    <w:rsid w:val="0024367B"/>
    <w:rsid w:val="00247D03"/>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1A5E"/>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210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4BC"/>
    <w:rsid w:val="00310B58"/>
    <w:rsid w:val="00311E65"/>
    <w:rsid w:val="00312496"/>
    <w:rsid w:val="00316208"/>
    <w:rsid w:val="00317851"/>
    <w:rsid w:val="00317E90"/>
    <w:rsid w:val="00320BA2"/>
    <w:rsid w:val="003240C0"/>
    <w:rsid w:val="003241FC"/>
    <w:rsid w:val="00324202"/>
    <w:rsid w:val="00330BC9"/>
    <w:rsid w:val="00331DED"/>
    <w:rsid w:val="003325E6"/>
    <w:rsid w:val="00332C66"/>
    <w:rsid w:val="00332FB9"/>
    <w:rsid w:val="0033444B"/>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5A6C"/>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2A21"/>
    <w:rsid w:val="004739F5"/>
    <w:rsid w:val="00473FE0"/>
    <w:rsid w:val="00477393"/>
    <w:rsid w:val="00480127"/>
    <w:rsid w:val="00482D41"/>
    <w:rsid w:val="00483C1B"/>
    <w:rsid w:val="00484F0E"/>
    <w:rsid w:val="004862CC"/>
    <w:rsid w:val="00487EFA"/>
    <w:rsid w:val="00490582"/>
    <w:rsid w:val="004916A6"/>
    <w:rsid w:val="0049233C"/>
    <w:rsid w:val="00492B2B"/>
    <w:rsid w:val="004932C9"/>
    <w:rsid w:val="00493BAB"/>
    <w:rsid w:val="00494742"/>
    <w:rsid w:val="004955E5"/>
    <w:rsid w:val="00496712"/>
    <w:rsid w:val="00497084"/>
    <w:rsid w:val="0049768D"/>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154B"/>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5F1"/>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745"/>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EDF"/>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6830"/>
    <w:rsid w:val="00707D9D"/>
    <w:rsid w:val="00710FB9"/>
    <w:rsid w:val="00712C8E"/>
    <w:rsid w:val="007152FD"/>
    <w:rsid w:val="00715F75"/>
    <w:rsid w:val="007161E6"/>
    <w:rsid w:val="00716E95"/>
    <w:rsid w:val="007228BE"/>
    <w:rsid w:val="00722D94"/>
    <w:rsid w:val="007251DA"/>
    <w:rsid w:val="00726A90"/>
    <w:rsid w:val="00727040"/>
    <w:rsid w:val="007314A4"/>
    <w:rsid w:val="0073156D"/>
    <w:rsid w:val="00734486"/>
    <w:rsid w:val="0073457A"/>
    <w:rsid w:val="00734F11"/>
    <w:rsid w:val="007402AE"/>
    <w:rsid w:val="0074187B"/>
    <w:rsid w:val="007450E9"/>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21"/>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52A6"/>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4A1C"/>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B7549"/>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3FBB"/>
    <w:rsid w:val="00964CAF"/>
    <w:rsid w:val="0096573D"/>
    <w:rsid w:val="009669B6"/>
    <w:rsid w:val="009670BB"/>
    <w:rsid w:val="00967846"/>
    <w:rsid w:val="009700B2"/>
    <w:rsid w:val="009731AF"/>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623C"/>
    <w:rsid w:val="00A50199"/>
    <w:rsid w:val="00A50ADA"/>
    <w:rsid w:val="00A5106F"/>
    <w:rsid w:val="00A52C7F"/>
    <w:rsid w:val="00A541E9"/>
    <w:rsid w:val="00A546F1"/>
    <w:rsid w:val="00A564D6"/>
    <w:rsid w:val="00A61D9C"/>
    <w:rsid w:val="00A61E5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686"/>
    <w:rsid w:val="00B43824"/>
    <w:rsid w:val="00B47AAD"/>
    <w:rsid w:val="00B47E9E"/>
    <w:rsid w:val="00B52B6C"/>
    <w:rsid w:val="00B53004"/>
    <w:rsid w:val="00B54050"/>
    <w:rsid w:val="00B56264"/>
    <w:rsid w:val="00B56C18"/>
    <w:rsid w:val="00B56DE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6F69"/>
    <w:rsid w:val="00BD7657"/>
    <w:rsid w:val="00BD7C5E"/>
    <w:rsid w:val="00BE0009"/>
    <w:rsid w:val="00BE0543"/>
    <w:rsid w:val="00BE1409"/>
    <w:rsid w:val="00BE2211"/>
    <w:rsid w:val="00BE2B57"/>
    <w:rsid w:val="00BE4CA0"/>
    <w:rsid w:val="00BE562C"/>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879F8"/>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963"/>
    <w:rsid w:val="00CC4AE4"/>
    <w:rsid w:val="00CC510D"/>
    <w:rsid w:val="00CC6E08"/>
    <w:rsid w:val="00CD2F7C"/>
    <w:rsid w:val="00CD31A7"/>
    <w:rsid w:val="00CD3217"/>
    <w:rsid w:val="00CD483A"/>
    <w:rsid w:val="00CD6C33"/>
    <w:rsid w:val="00CE1FC1"/>
    <w:rsid w:val="00CE211C"/>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45DE"/>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74B"/>
    <w:rsid w:val="00DB2960"/>
    <w:rsid w:val="00DB483B"/>
    <w:rsid w:val="00DB7DDE"/>
    <w:rsid w:val="00DC02C4"/>
    <w:rsid w:val="00DC03EA"/>
    <w:rsid w:val="00DC0A37"/>
    <w:rsid w:val="00DC106E"/>
    <w:rsid w:val="00DC1629"/>
    <w:rsid w:val="00DC19D0"/>
    <w:rsid w:val="00DC2D19"/>
    <w:rsid w:val="00DC3B28"/>
    <w:rsid w:val="00DC52B5"/>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F5E"/>
    <w:rsid w:val="00E0133C"/>
    <w:rsid w:val="00E01D20"/>
    <w:rsid w:val="00E02C2F"/>
    <w:rsid w:val="00E033BF"/>
    <w:rsid w:val="00E04E08"/>
    <w:rsid w:val="00E0536C"/>
    <w:rsid w:val="00E073EA"/>
    <w:rsid w:val="00E07913"/>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493"/>
    <w:rsid w:val="00EE7DAE"/>
    <w:rsid w:val="00EF2CEF"/>
    <w:rsid w:val="00EF456E"/>
    <w:rsid w:val="00EF4EC6"/>
    <w:rsid w:val="00EF4EDF"/>
    <w:rsid w:val="00EF5B6F"/>
    <w:rsid w:val="00EF76A9"/>
    <w:rsid w:val="00EF7C4B"/>
    <w:rsid w:val="00F0455D"/>
    <w:rsid w:val="00F07C14"/>
    <w:rsid w:val="00F07EF0"/>
    <w:rsid w:val="00F1217D"/>
    <w:rsid w:val="00F12B3D"/>
    <w:rsid w:val="00F12E51"/>
    <w:rsid w:val="00F13069"/>
    <w:rsid w:val="00F146F4"/>
    <w:rsid w:val="00F15E07"/>
    <w:rsid w:val="00F1621F"/>
    <w:rsid w:val="00F173B7"/>
    <w:rsid w:val="00F17C82"/>
    <w:rsid w:val="00F231D4"/>
    <w:rsid w:val="00F262F1"/>
    <w:rsid w:val="00F268B3"/>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34E"/>
    <w:rsid w:val="00F524FB"/>
    <w:rsid w:val="00F52D21"/>
    <w:rsid w:val="00F5669C"/>
    <w:rsid w:val="00F61E67"/>
    <w:rsid w:val="00F6296E"/>
    <w:rsid w:val="00F63ADC"/>
    <w:rsid w:val="00F658B2"/>
    <w:rsid w:val="00F65B51"/>
    <w:rsid w:val="00F671BB"/>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0537"/>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806D9"/>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FFAAD-18AD-46E2-A14E-65F3B5EDE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2020-05-13T14:37:00Z</cp:lastPrinted>
  <dcterms:created xsi:type="dcterms:W3CDTF">2020-05-13T13:54:00Z</dcterms:created>
  <dcterms:modified xsi:type="dcterms:W3CDTF">2020-05-19T11:55:00Z</dcterms:modified>
</cp:coreProperties>
</file>