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B071F8" w:rsidP="005B0331">
      <w:pPr>
        <w:jc w:val="center"/>
        <w:rPr>
          <w:sz w:val="28"/>
          <w:szCs w:val="28"/>
        </w:rPr>
      </w:pPr>
      <w:r>
        <w:rPr>
          <w:sz w:val="28"/>
          <w:szCs w:val="28"/>
        </w:rPr>
        <w:t>APRIL 4th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3D7F8F">
        <w:rPr>
          <w:sz w:val="28"/>
          <w:szCs w:val="28"/>
        </w:rPr>
        <w:t>Mr</w:t>
      </w:r>
      <w:r w:rsidR="00B071F8">
        <w:rPr>
          <w:sz w:val="28"/>
          <w:szCs w:val="28"/>
        </w:rPr>
        <w:t xml:space="preserve">s. Shoffner </w:t>
      </w:r>
      <w:r w:rsidR="00AB610E">
        <w:rPr>
          <w:sz w:val="28"/>
          <w:szCs w:val="28"/>
        </w:rPr>
        <w:t>w</w:t>
      </w:r>
      <w:r w:rsidR="00B071F8">
        <w:rPr>
          <w:sz w:val="28"/>
          <w:szCs w:val="28"/>
        </w:rPr>
        <w:t>as</w:t>
      </w:r>
      <w:r w:rsidR="00AB610E">
        <w:rPr>
          <w:sz w:val="28"/>
          <w:szCs w:val="28"/>
        </w:rPr>
        <w:t xml:space="preserve"> </w:t>
      </w:r>
      <w:r w:rsidR="003D7F8F">
        <w:rPr>
          <w:sz w:val="28"/>
          <w:szCs w:val="28"/>
        </w:rPr>
        <w:t>absent from the roll</w:t>
      </w:r>
      <w:r w:rsidR="0085756A">
        <w:rPr>
          <w:sz w:val="28"/>
          <w:szCs w:val="28"/>
        </w:rPr>
        <w:t>.</w:t>
      </w:r>
      <w:r w:rsidR="002C69F7">
        <w:rPr>
          <w:sz w:val="28"/>
          <w:szCs w:val="28"/>
        </w:rPr>
        <w:t xml:space="preserve"> </w:t>
      </w:r>
      <w:r w:rsidR="003D7F8F">
        <w:rPr>
          <w:sz w:val="28"/>
          <w:szCs w:val="28"/>
        </w:rPr>
        <w:t xml:space="preserve"> A motion was made by </w:t>
      </w:r>
      <w:r w:rsidR="00B071F8">
        <w:rPr>
          <w:sz w:val="28"/>
          <w:szCs w:val="28"/>
        </w:rPr>
        <w:t>Frank Dietz</w:t>
      </w:r>
      <w:r w:rsidR="003D7F8F">
        <w:rPr>
          <w:sz w:val="28"/>
          <w:szCs w:val="28"/>
        </w:rPr>
        <w:t xml:space="preserve"> to excuse </w:t>
      </w:r>
      <w:r w:rsidR="00AB610E">
        <w:rPr>
          <w:sz w:val="28"/>
          <w:szCs w:val="28"/>
        </w:rPr>
        <w:t>Mr</w:t>
      </w:r>
      <w:r w:rsidR="00B071F8">
        <w:rPr>
          <w:sz w:val="28"/>
          <w:szCs w:val="28"/>
        </w:rPr>
        <w:t>s. Shoffner</w:t>
      </w:r>
      <w:r w:rsidR="001403D7">
        <w:rPr>
          <w:sz w:val="28"/>
          <w:szCs w:val="28"/>
        </w:rPr>
        <w:t xml:space="preserve"> </w:t>
      </w:r>
      <w:r w:rsidR="003D7F8F">
        <w:rPr>
          <w:sz w:val="28"/>
          <w:szCs w:val="28"/>
        </w:rPr>
        <w:t xml:space="preserve">and </w:t>
      </w:r>
      <w:r w:rsidR="00B071F8">
        <w:rPr>
          <w:sz w:val="28"/>
          <w:szCs w:val="28"/>
        </w:rPr>
        <w:t>was sec</w:t>
      </w:r>
      <w:r w:rsidR="003D7F8F">
        <w:rPr>
          <w:sz w:val="28"/>
          <w:szCs w:val="28"/>
        </w:rPr>
        <w:t xml:space="preserve">onded by </w:t>
      </w:r>
      <w:r w:rsidR="00B071F8">
        <w:rPr>
          <w:sz w:val="28"/>
          <w:szCs w:val="28"/>
        </w:rPr>
        <w:t>Eric Barhorst</w:t>
      </w:r>
      <w:r w:rsidR="003D7F8F">
        <w:rPr>
          <w:sz w:val="28"/>
          <w:szCs w:val="28"/>
        </w:rPr>
        <w:t>.  All voted yes and the motion passed.</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B071F8">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B071F8">
        <w:rPr>
          <w:sz w:val="28"/>
          <w:szCs w:val="28"/>
        </w:rPr>
        <w:t>Eric Barhorst</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A791A" w:rsidRDefault="00AB610E" w:rsidP="00D97CA6">
      <w:pPr>
        <w:rPr>
          <w:sz w:val="28"/>
          <w:szCs w:val="28"/>
        </w:rPr>
      </w:pPr>
      <w:r>
        <w:rPr>
          <w:sz w:val="28"/>
          <w:szCs w:val="28"/>
        </w:rPr>
        <w:tab/>
      </w:r>
      <w:r w:rsidR="008A791A">
        <w:rPr>
          <w:sz w:val="28"/>
          <w:szCs w:val="28"/>
        </w:rPr>
        <w:t xml:space="preserve">A motion was made by </w:t>
      </w:r>
      <w:r w:rsidR="00B071F8">
        <w:rPr>
          <w:sz w:val="28"/>
          <w:szCs w:val="28"/>
        </w:rPr>
        <w:t>Frank Dietz</w:t>
      </w:r>
      <w:r w:rsidR="008A791A">
        <w:rPr>
          <w:sz w:val="28"/>
          <w:szCs w:val="28"/>
        </w:rPr>
        <w:t xml:space="preserve"> to transfer $2,483.04 to the Elevated Tank Fund and $3,9</w:t>
      </w:r>
      <w:r w:rsidR="00B071F8">
        <w:rPr>
          <w:sz w:val="28"/>
          <w:szCs w:val="28"/>
        </w:rPr>
        <w:t>59</w:t>
      </w:r>
      <w:r w:rsidR="008A791A">
        <w:rPr>
          <w:sz w:val="28"/>
          <w:szCs w:val="28"/>
        </w:rPr>
        <w:t>.</w:t>
      </w:r>
      <w:r w:rsidR="00B071F8">
        <w:rPr>
          <w:sz w:val="28"/>
          <w:szCs w:val="28"/>
        </w:rPr>
        <w:t>80</w:t>
      </w:r>
      <w:r w:rsidR="008A791A">
        <w:rPr>
          <w:sz w:val="28"/>
          <w:szCs w:val="28"/>
        </w:rPr>
        <w:t xml:space="preserve"> to the Water Treatment Plant Fund</w:t>
      </w:r>
      <w:r w:rsidR="00B071F8">
        <w:rPr>
          <w:sz w:val="28"/>
          <w:szCs w:val="28"/>
        </w:rPr>
        <w:t xml:space="preserve"> from the CIWA Fund for March</w:t>
      </w:r>
      <w:r w:rsidR="008A791A">
        <w:rPr>
          <w:sz w:val="28"/>
          <w:szCs w:val="28"/>
        </w:rPr>
        <w:t xml:space="preserve"> balancing.  Dennis Harford seconded the motion and all voted yes and the motion passed.</w:t>
      </w:r>
    </w:p>
    <w:p w:rsidR="008A791A" w:rsidRDefault="007D365B" w:rsidP="008A791A">
      <w:pPr>
        <w:ind w:firstLine="720"/>
        <w:rPr>
          <w:sz w:val="28"/>
          <w:szCs w:val="28"/>
        </w:rPr>
      </w:pPr>
      <w:r>
        <w:rPr>
          <w:sz w:val="28"/>
          <w:szCs w:val="28"/>
        </w:rPr>
        <w:t>The Fire Chief was present</w:t>
      </w:r>
      <w:r w:rsidR="00B80F13">
        <w:rPr>
          <w:sz w:val="28"/>
          <w:szCs w:val="28"/>
        </w:rPr>
        <w:t xml:space="preserve"> and </w:t>
      </w:r>
      <w:r w:rsidR="00B071F8">
        <w:rPr>
          <w:sz w:val="28"/>
          <w:szCs w:val="28"/>
        </w:rPr>
        <w:t xml:space="preserve">discussed the form he would like council to approve to have all new recruits sign </w:t>
      </w:r>
      <w:r w:rsidR="008A791A">
        <w:rPr>
          <w:sz w:val="28"/>
          <w:szCs w:val="28"/>
        </w:rPr>
        <w:t xml:space="preserve">if they do not intend to stay for a period of </w:t>
      </w:r>
      <w:r w:rsidR="00B071F8">
        <w:rPr>
          <w:sz w:val="28"/>
          <w:szCs w:val="28"/>
        </w:rPr>
        <w:t>two years</w:t>
      </w:r>
      <w:r w:rsidR="00452035">
        <w:rPr>
          <w:sz w:val="28"/>
          <w:szCs w:val="28"/>
        </w:rPr>
        <w:t>.  He would like to see</w:t>
      </w:r>
      <w:r w:rsidR="008A791A">
        <w:rPr>
          <w:sz w:val="28"/>
          <w:szCs w:val="28"/>
        </w:rPr>
        <w:t xml:space="preserve"> the Village ha</w:t>
      </w:r>
      <w:r w:rsidR="00452035">
        <w:rPr>
          <w:sz w:val="28"/>
          <w:szCs w:val="28"/>
        </w:rPr>
        <w:t>ve</w:t>
      </w:r>
      <w:r w:rsidR="008A791A">
        <w:rPr>
          <w:sz w:val="28"/>
          <w:szCs w:val="28"/>
        </w:rPr>
        <w:t xml:space="preserve"> the right to bill them for all services the Village has incurred getting them </w:t>
      </w:r>
      <w:r w:rsidR="00B071F8">
        <w:rPr>
          <w:sz w:val="28"/>
          <w:szCs w:val="28"/>
        </w:rPr>
        <w:t xml:space="preserve">certified </w:t>
      </w:r>
      <w:r w:rsidR="00AA34B6">
        <w:rPr>
          <w:sz w:val="28"/>
          <w:szCs w:val="28"/>
        </w:rPr>
        <w:t>to be a fire fighter. The Chief talk</w:t>
      </w:r>
      <w:r w:rsidR="00B071F8">
        <w:rPr>
          <w:sz w:val="28"/>
          <w:szCs w:val="28"/>
        </w:rPr>
        <w:t>ed</w:t>
      </w:r>
      <w:r w:rsidR="00AA34B6">
        <w:rPr>
          <w:sz w:val="28"/>
          <w:szCs w:val="28"/>
        </w:rPr>
        <w:t xml:space="preserve"> to other Fire Chiefs within Logan County to find out how they handle these situations</w:t>
      </w:r>
      <w:r w:rsidR="00B071F8">
        <w:rPr>
          <w:sz w:val="28"/>
          <w:szCs w:val="28"/>
        </w:rPr>
        <w:t>.</w:t>
      </w:r>
      <w:r w:rsidR="00AA34B6">
        <w:rPr>
          <w:sz w:val="28"/>
          <w:szCs w:val="28"/>
        </w:rPr>
        <w:t xml:space="preserve"> </w:t>
      </w:r>
      <w:r w:rsidR="00B071F8">
        <w:rPr>
          <w:sz w:val="28"/>
          <w:szCs w:val="28"/>
        </w:rPr>
        <w:t xml:space="preserve">All fire departments are having this same problem.  </w:t>
      </w:r>
      <w:r w:rsidR="00AA34B6">
        <w:rPr>
          <w:sz w:val="28"/>
          <w:szCs w:val="28"/>
        </w:rPr>
        <w:t xml:space="preserve">Council agreed and </w:t>
      </w:r>
      <w:r w:rsidR="00B071F8">
        <w:rPr>
          <w:sz w:val="28"/>
          <w:szCs w:val="28"/>
        </w:rPr>
        <w:t>asked the Solicitor to draft something up</w:t>
      </w:r>
      <w:r w:rsidR="00452035">
        <w:rPr>
          <w:sz w:val="28"/>
          <w:szCs w:val="28"/>
        </w:rPr>
        <w:t xml:space="preserve"> and bring to next Council meeting</w:t>
      </w:r>
      <w:r w:rsidR="00AA34B6">
        <w:rPr>
          <w:sz w:val="28"/>
          <w:szCs w:val="28"/>
        </w:rPr>
        <w:t>.</w:t>
      </w:r>
    </w:p>
    <w:p w:rsidR="00CF0AAD" w:rsidRDefault="00CF0AAD" w:rsidP="00D97CA6">
      <w:pPr>
        <w:rPr>
          <w:sz w:val="28"/>
          <w:szCs w:val="28"/>
        </w:rPr>
      </w:pPr>
      <w:r>
        <w:rPr>
          <w:sz w:val="28"/>
          <w:szCs w:val="28"/>
        </w:rPr>
        <w:tab/>
        <w:t>Deputy Don Day was present and had nothing to report.</w:t>
      </w:r>
    </w:p>
    <w:p w:rsidR="00AA34B6" w:rsidRDefault="00AA34B6" w:rsidP="00D97CA6">
      <w:pPr>
        <w:rPr>
          <w:sz w:val="28"/>
          <w:szCs w:val="28"/>
        </w:rPr>
      </w:pPr>
      <w:r>
        <w:rPr>
          <w:sz w:val="28"/>
          <w:szCs w:val="28"/>
        </w:rPr>
        <w:tab/>
        <w:t xml:space="preserve">The Village Administrator </w:t>
      </w:r>
      <w:r w:rsidR="00CF0AAD">
        <w:rPr>
          <w:sz w:val="28"/>
          <w:szCs w:val="28"/>
        </w:rPr>
        <w:t xml:space="preserve">reported that the Contractor’s hope to start moving dirt later this week if it dries up enough at the site of the new firehouse.  He stated he had received a letter from AMP regarding phase two (solar) and the deadline is September. The potential solar site is on six acres </w:t>
      </w:r>
      <w:r w:rsidR="00CF0AAD">
        <w:rPr>
          <w:sz w:val="28"/>
          <w:szCs w:val="28"/>
        </w:rPr>
        <w:lastRenderedPageBreak/>
        <w:t>behind the water treatment plant.  He is also getting a list of all equipment ready to sell on govdeals.com and will prepare list for next council meeting to be reviewed. He reported that he would like to apply for two projects on the new round of grant funding thru the CDC which would be replacing water mains on south end of town between Oak and Union and between Oak and Main.  They are 70 plus years old.  Lastly, he reported to council Matt Golden no longer works for the Village as of April 4</w:t>
      </w:r>
      <w:r w:rsidR="00CF0AAD" w:rsidRPr="00CF0AAD">
        <w:rPr>
          <w:sz w:val="28"/>
          <w:szCs w:val="28"/>
          <w:vertAlign w:val="superscript"/>
        </w:rPr>
        <w:t>th</w:t>
      </w:r>
      <w:r w:rsidR="00CF0AAD">
        <w:rPr>
          <w:sz w:val="28"/>
          <w:szCs w:val="28"/>
        </w:rPr>
        <w:t xml:space="preserve"> at noon. He resigned to accept another job that paid more.</w:t>
      </w:r>
    </w:p>
    <w:p w:rsidR="00CF0AAD" w:rsidRDefault="00CF0AAD" w:rsidP="00D97CA6">
      <w:pPr>
        <w:rPr>
          <w:sz w:val="28"/>
          <w:szCs w:val="28"/>
        </w:rPr>
      </w:pPr>
      <w:r>
        <w:rPr>
          <w:sz w:val="28"/>
          <w:szCs w:val="28"/>
        </w:rPr>
        <w:tab/>
        <w:t>Solicitor Connor Kinsey had nothing new to report.</w:t>
      </w:r>
    </w:p>
    <w:p w:rsidR="00210338" w:rsidRDefault="00CF0AAD" w:rsidP="00210338">
      <w:pPr>
        <w:ind w:firstLine="720"/>
        <w:rPr>
          <w:sz w:val="28"/>
          <w:szCs w:val="28"/>
        </w:rPr>
      </w:pPr>
      <w:r>
        <w:rPr>
          <w:sz w:val="28"/>
          <w:szCs w:val="28"/>
        </w:rPr>
        <w:t xml:space="preserve">Dennis Harford asked about the CDBG grant and when they will start construction of the project.  The Village Administrator reported that Engineer Mike </w:t>
      </w:r>
      <w:r w:rsidR="00954F23">
        <w:rPr>
          <w:sz w:val="28"/>
          <w:szCs w:val="28"/>
        </w:rPr>
        <w:t>Heintz</w:t>
      </w:r>
      <w:r>
        <w:rPr>
          <w:sz w:val="28"/>
          <w:szCs w:val="28"/>
        </w:rPr>
        <w:t xml:space="preserve"> sent out emails today reporting that they are going to line the tile instead of replacing it under US Route 33. The deadline for that project is September of 2017.</w:t>
      </w:r>
    </w:p>
    <w:p w:rsidR="008746C9" w:rsidRDefault="00CF0AAD" w:rsidP="00210338">
      <w:pPr>
        <w:ind w:firstLine="720"/>
        <w:rPr>
          <w:sz w:val="28"/>
          <w:szCs w:val="28"/>
        </w:rPr>
      </w:pPr>
      <w:r>
        <w:rPr>
          <w:sz w:val="28"/>
          <w:szCs w:val="28"/>
        </w:rPr>
        <w:t xml:space="preserve">The Mayor then read Ordinance 2016-03 which authorizes the Mayor to enter into an agreement between the Village of Lakeview and the Village of Russell’s Point to jointly purchase a folder/inserter machine and declares an emergency.  Frank Dietz made a motion to suspend the rules and Eric Barhorst seconded the motion.  All voted yes and the motion passed.  Frank Dietz </w:t>
      </w:r>
      <w:r w:rsidR="00A43F1F">
        <w:rPr>
          <w:sz w:val="28"/>
          <w:szCs w:val="28"/>
        </w:rPr>
        <w:t>then made a motion to pass Ordinance 2016-03 authorizing the Mayor to sign the agreement and Dennis Harford seconded the motion.  All voted yes and the motion passed.</w:t>
      </w:r>
      <w:r w:rsidR="008746C9">
        <w:rPr>
          <w:sz w:val="28"/>
          <w:szCs w:val="28"/>
        </w:rPr>
        <w:t xml:space="preserve">  </w:t>
      </w:r>
    </w:p>
    <w:p w:rsidR="004C0922" w:rsidRDefault="00E37353" w:rsidP="00210338">
      <w:pPr>
        <w:ind w:firstLine="720"/>
        <w:rPr>
          <w:sz w:val="28"/>
          <w:szCs w:val="28"/>
        </w:rPr>
      </w:pPr>
      <w:r>
        <w:rPr>
          <w:sz w:val="28"/>
          <w:szCs w:val="28"/>
        </w:rPr>
        <w:t xml:space="preserve">The Fiscal Officer </w:t>
      </w:r>
      <w:r w:rsidR="00A43F1F">
        <w:rPr>
          <w:sz w:val="28"/>
          <w:szCs w:val="28"/>
        </w:rPr>
        <w:t>updated</w:t>
      </w:r>
      <w:r w:rsidR="005E0727">
        <w:rPr>
          <w:sz w:val="28"/>
          <w:szCs w:val="28"/>
        </w:rPr>
        <w:t xml:space="preserve"> Council </w:t>
      </w:r>
      <w:r w:rsidR="00A43F1F">
        <w:rPr>
          <w:sz w:val="28"/>
          <w:szCs w:val="28"/>
        </w:rPr>
        <w:t>on the burnt garage at 195 South Oak Street.</w:t>
      </w:r>
      <w:r w:rsidR="005E0727">
        <w:rPr>
          <w:sz w:val="28"/>
          <w:szCs w:val="28"/>
        </w:rPr>
        <w:t xml:space="preserve">  </w:t>
      </w:r>
      <w:r w:rsidR="00A43F1F">
        <w:rPr>
          <w:sz w:val="28"/>
          <w:szCs w:val="28"/>
        </w:rPr>
        <w:t xml:space="preserve">She then presented Council with a draft of the proposed agreement with Invoice Cloud, a company from merchant services that will handle the debit/credit card payments </w:t>
      </w:r>
      <w:r w:rsidR="005838AD">
        <w:rPr>
          <w:sz w:val="28"/>
          <w:szCs w:val="28"/>
        </w:rPr>
        <w:t xml:space="preserve">and ACH payments thru the Village’s website. Much discussion ensued and the fiscal officer was asked to get some more information from the company and report back to the next </w:t>
      </w:r>
      <w:r w:rsidR="005838AD">
        <w:rPr>
          <w:sz w:val="28"/>
          <w:szCs w:val="28"/>
        </w:rPr>
        <w:lastRenderedPageBreak/>
        <w:t xml:space="preserve">meeting.  She then passed out a sample copy of the new utility bill in the 8 1/2x11 format that the Village will be going to in June.  Council approved the new bill unanimously.  A letter was read from the Department of Commerce Division of Liquor Control asking if the Village intended on requesting a hearing from any liquor permit holders.  All permit holders must file a renewal application prior to June 1, 2016. Council requested the Fiscal Officer to find out if all permit holders were current on their Village Income Taxes and report back at the next meeting.  She then passed out the Spring newsletter and asked permission from Council to post it on the Website.  Permission was granted and Council would like to see it on the website each time it is issued in the future also.  She then gave </w:t>
      </w:r>
      <w:r w:rsidR="000F4095">
        <w:rPr>
          <w:sz w:val="28"/>
          <w:szCs w:val="28"/>
        </w:rPr>
        <w:t xml:space="preserve">an update on the recent Local Government Officials Conference she attended in Columbus. She then read a request from the State Treasurer’s office again for the village to participate in Ohio CheckBook.com and Council asked for a representative to come to the next meeting to further explain.  She then asked if Council wanted to draft Council Rules.  Someone had made a request to see them and she could not find any on record.  Council unanimously decided not to draft any rules since we already adopted what is in the Ohio Basic Code.  Finally, a request was read from </w:t>
      </w:r>
      <w:r w:rsidR="00C5662A">
        <w:rPr>
          <w:sz w:val="28"/>
          <w:szCs w:val="28"/>
        </w:rPr>
        <w:t>Dave Bezusko from the Logan County United Way in regard to the county’s first Community Care Day on August 10, 2016 and whether or not the Village would participate.  A copy was passed out to all Council members and it was tabled until the next meeting.</w:t>
      </w:r>
    </w:p>
    <w:p w:rsidR="001B6889" w:rsidRDefault="008D6E29" w:rsidP="001B6889">
      <w:pPr>
        <w:rPr>
          <w:sz w:val="28"/>
          <w:szCs w:val="28"/>
        </w:rPr>
      </w:pPr>
      <w:r>
        <w:rPr>
          <w:sz w:val="28"/>
          <w:szCs w:val="28"/>
        </w:rPr>
        <w:tab/>
      </w:r>
      <w:r w:rsidR="001A6648">
        <w:rPr>
          <w:sz w:val="28"/>
          <w:szCs w:val="28"/>
        </w:rPr>
        <w:t xml:space="preserve">The Mayor then </w:t>
      </w:r>
      <w:r w:rsidR="00C5662A">
        <w:rPr>
          <w:sz w:val="28"/>
          <w:szCs w:val="28"/>
        </w:rPr>
        <w:t xml:space="preserve">announced that the Park Manager had asked for the ball park fields to have some attention and would need ball diamond mix and submitted an estimate of $750.00.  Discussion was had and it was decided to go ahead and purchase the mix to ready the fields for ball season.  The </w:t>
      </w:r>
      <w:r w:rsidR="00954F23">
        <w:rPr>
          <w:sz w:val="28"/>
          <w:szCs w:val="28"/>
        </w:rPr>
        <w:t>plans for the new park were</w:t>
      </w:r>
      <w:r w:rsidR="00C5662A">
        <w:rPr>
          <w:sz w:val="28"/>
          <w:szCs w:val="28"/>
        </w:rPr>
        <w:t xml:space="preserve"> discussed and the park committee was asked to get a plan ready to propose to Council.  It was also requested that we get a light for the flag pole at the new park and Pat will take care of that.</w:t>
      </w:r>
    </w:p>
    <w:p w:rsidR="000E495D" w:rsidRDefault="000E495D" w:rsidP="001B6889">
      <w:pPr>
        <w:ind w:firstLine="720"/>
        <w:rPr>
          <w:sz w:val="28"/>
          <w:szCs w:val="28"/>
        </w:rPr>
      </w:pPr>
      <w:r>
        <w:rPr>
          <w:sz w:val="28"/>
          <w:szCs w:val="28"/>
        </w:rPr>
        <w:lastRenderedPageBreak/>
        <w:t>A motion was made to adjourn by</w:t>
      </w:r>
      <w:r w:rsidR="00FC3C32">
        <w:rPr>
          <w:sz w:val="28"/>
          <w:szCs w:val="28"/>
        </w:rPr>
        <w:t xml:space="preserve"> </w:t>
      </w:r>
      <w:r w:rsidR="004721FA">
        <w:rPr>
          <w:sz w:val="28"/>
          <w:szCs w:val="28"/>
        </w:rPr>
        <w:t>Frank Dietz</w:t>
      </w:r>
      <w:r w:rsidR="00602EBC">
        <w:rPr>
          <w:sz w:val="28"/>
          <w:szCs w:val="28"/>
        </w:rPr>
        <w:t xml:space="preserve"> </w:t>
      </w:r>
      <w:r>
        <w:rPr>
          <w:sz w:val="28"/>
          <w:szCs w:val="28"/>
        </w:rPr>
        <w:t xml:space="preserve">and seconded by </w:t>
      </w:r>
      <w:r w:rsidR="004721FA">
        <w:rPr>
          <w:sz w:val="28"/>
          <w:szCs w:val="28"/>
        </w:rPr>
        <w:t>Terry Brentlinger</w:t>
      </w:r>
      <w:r w:rsidR="002F2322">
        <w:rPr>
          <w:sz w:val="28"/>
          <w:szCs w:val="28"/>
        </w:rPr>
        <w:t>.</w:t>
      </w:r>
      <w:r>
        <w:rPr>
          <w:sz w:val="28"/>
          <w:szCs w:val="28"/>
        </w:rPr>
        <w:t xml:space="preserve">  All voted yes and the meeting adjourned.</w:t>
      </w:r>
    </w:p>
    <w:p w:rsidR="00EB2C6C"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4721FA">
        <w:rPr>
          <w:sz w:val="28"/>
          <w:szCs w:val="28"/>
        </w:rPr>
        <w:t>April 18th</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6134BF">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82" w:rsidRDefault="00490582" w:rsidP="009103C1">
      <w:pPr>
        <w:spacing w:after="0" w:line="240" w:lineRule="auto"/>
      </w:pPr>
      <w:r>
        <w:separator/>
      </w:r>
    </w:p>
  </w:endnote>
  <w:endnote w:type="continuationSeparator" w:id="0">
    <w:p w:rsidR="00490582" w:rsidRDefault="0049058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82" w:rsidRDefault="00490582" w:rsidP="009103C1">
      <w:pPr>
        <w:spacing w:after="0" w:line="240" w:lineRule="auto"/>
      </w:pPr>
      <w:r>
        <w:separator/>
      </w:r>
    </w:p>
  </w:footnote>
  <w:footnote w:type="continuationSeparator" w:id="0">
    <w:p w:rsidR="00490582" w:rsidRDefault="00490582"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ABF"/>
    <w:rsid w:val="001D2AD0"/>
    <w:rsid w:val="001E522C"/>
    <w:rsid w:val="001E5E20"/>
    <w:rsid w:val="001E7AF9"/>
    <w:rsid w:val="001F0F13"/>
    <w:rsid w:val="001F5AC9"/>
    <w:rsid w:val="001F5CB1"/>
    <w:rsid w:val="00210338"/>
    <w:rsid w:val="00213C79"/>
    <w:rsid w:val="002159F9"/>
    <w:rsid w:val="00216E5B"/>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7C61"/>
    <w:rsid w:val="00602EBC"/>
    <w:rsid w:val="006041B8"/>
    <w:rsid w:val="006047E8"/>
    <w:rsid w:val="00610A93"/>
    <w:rsid w:val="006134BF"/>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746C9"/>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1F8F"/>
    <w:rsid w:val="00924A2C"/>
    <w:rsid w:val="00945058"/>
    <w:rsid w:val="009505E7"/>
    <w:rsid w:val="0095128A"/>
    <w:rsid w:val="00954F23"/>
    <w:rsid w:val="0096088A"/>
    <w:rsid w:val="00963184"/>
    <w:rsid w:val="00963EA8"/>
    <w:rsid w:val="0096573D"/>
    <w:rsid w:val="009670BB"/>
    <w:rsid w:val="00967846"/>
    <w:rsid w:val="0098268E"/>
    <w:rsid w:val="00986BA2"/>
    <w:rsid w:val="00990BDA"/>
    <w:rsid w:val="00995A66"/>
    <w:rsid w:val="009961BB"/>
    <w:rsid w:val="00996AD1"/>
    <w:rsid w:val="009A4B79"/>
    <w:rsid w:val="009B1587"/>
    <w:rsid w:val="009B677D"/>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3EE9"/>
    <w:rsid w:val="00A43F1F"/>
    <w:rsid w:val="00A5106F"/>
    <w:rsid w:val="00A52C7F"/>
    <w:rsid w:val="00A541E9"/>
    <w:rsid w:val="00A564D6"/>
    <w:rsid w:val="00A62062"/>
    <w:rsid w:val="00A65FD5"/>
    <w:rsid w:val="00A74575"/>
    <w:rsid w:val="00A81F96"/>
    <w:rsid w:val="00AA34B6"/>
    <w:rsid w:val="00AB4D56"/>
    <w:rsid w:val="00AB610E"/>
    <w:rsid w:val="00AD366A"/>
    <w:rsid w:val="00AE21E0"/>
    <w:rsid w:val="00AF13AC"/>
    <w:rsid w:val="00AF2D24"/>
    <w:rsid w:val="00B071F8"/>
    <w:rsid w:val="00B108FD"/>
    <w:rsid w:val="00B10C80"/>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3DC"/>
    <w:rsid w:val="00BA5CDC"/>
    <w:rsid w:val="00BB31A9"/>
    <w:rsid w:val="00BC147F"/>
    <w:rsid w:val="00BC45CD"/>
    <w:rsid w:val="00BD5812"/>
    <w:rsid w:val="00BD7C5E"/>
    <w:rsid w:val="00BE0009"/>
    <w:rsid w:val="00BE2211"/>
    <w:rsid w:val="00C023F8"/>
    <w:rsid w:val="00C06443"/>
    <w:rsid w:val="00C21481"/>
    <w:rsid w:val="00C21B1A"/>
    <w:rsid w:val="00C22616"/>
    <w:rsid w:val="00C26440"/>
    <w:rsid w:val="00C26E73"/>
    <w:rsid w:val="00C36198"/>
    <w:rsid w:val="00C3789B"/>
    <w:rsid w:val="00C412C2"/>
    <w:rsid w:val="00C433CF"/>
    <w:rsid w:val="00C5662A"/>
    <w:rsid w:val="00C56B07"/>
    <w:rsid w:val="00C626F6"/>
    <w:rsid w:val="00C67446"/>
    <w:rsid w:val="00C7078D"/>
    <w:rsid w:val="00C736F4"/>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B2C6C"/>
    <w:rsid w:val="00EC532F"/>
    <w:rsid w:val="00ED1A2A"/>
    <w:rsid w:val="00EE7008"/>
    <w:rsid w:val="00F0455D"/>
    <w:rsid w:val="00F173B7"/>
    <w:rsid w:val="00F3521F"/>
    <w:rsid w:val="00F40FF6"/>
    <w:rsid w:val="00F46E72"/>
    <w:rsid w:val="00F515AF"/>
    <w:rsid w:val="00F63ADC"/>
    <w:rsid w:val="00F748BD"/>
    <w:rsid w:val="00F771DC"/>
    <w:rsid w:val="00F80833"/>
    <w:rsid w:val="00F824AD"/>
    <w:rsid w:val="00F85202"/>
    <w:rsid w:val="00F931CF"/>
    <w:rsid w:val="00F93C06"/>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C4001-2BAA-4D41-847E-087BD17D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2016-04-14T19:51:00Z</cp:lastPrinted>
  <dcterms:created xsi:type="dcterms:W3CDTF">2016-04-06T12:44:00Z</dcterms:created>
  <dcterms:modified xsi:type="dcterms:W3CDTF">2016-04-14T19:52:00Z</dcterms:modified>
</cp:coreProperties>
</file>