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574180" w:rsidP="0095079E">
      <w:pPr>
        <w:jc w:val="center"/>
        <w:rPr>
          <w:sz w:val="28"/>
          <w:szCs w:val="28"/>
        </w:rPr>
      </w:pPr>
      <w:r>
        <w:rPr>
          <w:sz w:val="28"/>
          <w:szCs w:val="28"/>
        </w:rPr>
        <w:t>April 2nd</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74180">
        <w:rPr>
          <w:sz w:val="28"/>
          <w:szCs w:val="28"/>
        </w:rPr>
        <w:t xml:space="preserve"> except for Michele Simpko and Norman Spring.  A motion was made by Traci Gentis to excuse Michele</w:t>
      </w:r>
      <w:r w:rsidR="007A7A1D">
        <w:rPr>
          <w:sz w:val="28"/>
          <w:szCs w:val="28"/>
        </w:rPr>
        <w:t xml:space="preserve"> and</w:t>
      </w:r>
      <w:r w:rsidR="00574180">
        <w:rPr>
          <w:sz w:val="28"/>
          <w:szCs w:val="28"/>
        </w:rPr>
        <w:t xml:space="preserve"> Norm and </w:t>
      </w:r>
      <w:r w:rsidR="007A7A1D">
        <w:rPr>
          <w:sz w:val="28"/>
          <w:szCs w:val="28"/>
        </w:rPr>
        <w:t xml:space="preserve">was </w:t>
      </w:r>
      <w:r w:rsidR="00574180">
        <w:rPr>
          <w:sz w:val="28"/>
          <w:szCs w:val="28"/>
        </w:rPr>
        <w:t>seconded by Dennis Harford</w:t>
      </w:r>
      <w:r w:rsidR="00277F91">
        <w:rPr>
          <w:sz w:val="28"/>
          <w:szCs w:val="28"/>
        </w:rPr>
        <w:t>.</w:t>
      </w:r>
      <w:r w:rsidR="0063307E">
        <w:rPr>
          <w:sz w:val="28"/>
          <w:szCs w:val="28"/>
        </w:rPr>
        <w:t xml:space="preserve"> </w:t>
      </w:r>
      <w:r w:rsidR="00574180">
        <w:rPr>
          <w:sz w:val="28"/>
          <w:szCs w:val="28"/>
        </w:rPr>
        <w:t xml:space="preserve">All members voted and the roll call vote follows:  Barhorst-Yes; Harford-Yes; Gentis-Yes; Dietz-Yes; and Snyder-Yes.  The motion passed. </w:t>
      </w:r>
      <w:r w:rsidR="00615DF5">
        <w:rPr>
          <w:sz w:val="28"/>
          <w:szCs w:val="28"/>
        </w:rPr>
        <w:t>Minute</w:t>
      </w:r>
      <w:r w:rsidR="001A76C1">
        <w:rPr>
          <w:sz w:val="28"/>
          <w:szCs w:val="28"/>
        </w:rPr>
        <w:t>s f</w:t>
      </w:r>
      <w:r w:rsidR="00E14379">
        <w:rPr>
          <w:sz w:val="28"/>
          <w:szCs w:val="28"/>
        </w:rPr>
        <w:t>rom the previous meeting were ap</w:t>
      </w:r>
      <w:r w:rsidR="001A76C1">
        <w:rPr>
          <w:sz w:val="28"/>
          <w:szCs w:val="28"/>
        </w:rPr>
        <w:t xml:space="preserve">proved as written.  A motion to pay the bills was made by </w:t>
      </w:r>
      <w:r w:rsidR="00277F91">
        <w:rPr>
          <w:sz w:val="28"/>
          <w:szCs w:val="28"/>
        </w:rPr>
        <w:t>Traci Gentis</w:t>
      </w:r>
      <w:r w:rsidR="008A104F">
        <w:rPr>
          <w:sz w:val="28"/>
          <w:szCs w:val="28"/>
        </w:rPr>
        <w:t xml:space="preserve"> and seconded by </w:t>
      </w:r>
      <w:r w:rsidR="00574180">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E14379">
        <w:rPr>
          <w:sz w:val="28"/>
          <w:szCs w:val="28"/>
        </w:rPr>
        <w:t xml:space="preserve">Barhorst-Yes; Harford-Yes; Gentis-Yes; Dietz-Yes; and Snyder-Yes.  </w:t>
      </w:r>
      <w:r w:rsidR="000D2AD7">
        <w:rPr>
          <w:sz w:val="28"/>
          <w:szCs w:val="28"/>
        </w:rPr>
        <w:t>The motion passed.</w:t>
      </w:r>
      <w:r w:rsidR="0067562C">
        <w:rPr>
          <w:sz w:val="28"/>
          <w:szCs w:val="28"/>
        </w:rPr>
        <w:t xml:space="preserve"> </w:t>
      </w:r>
    </w:p>
    <w:p w:rsidR="00574180" w:rsidRDefault="00574180" w:rsidP="000D2AD7">
      <w:pPr>
        <w:rPr>
          <w:sz w:val="28"/>
          <w:szCs w:val="28"/>
        </w:rPr>
      </w:pPr>
      <w:r>
        <w:rPr>
          <w:sz w:val="28"/>
          <w:szCs w:val="28"/>
        </w:rPr>
        <w:tab/>
        <w:t xml:space="preserve">A motion to transfer $2,483.04 to the Elevated Tank Fund and $4,581.40 to the Water Treatment Plant Fund from the CIWA Fund for March balancing was made by Dennis Harford and seconded by Traci Gentis.  All members voted and the roll call vote follows:  </w:t>
      </w:r>
      <w:r>
        <w:rPr>
          <w:sz w:val="28"/>
          <w:szCs w:val="28"/>
        </w:rPr>
        <w:t xml:space="preserve">Barhorst-Yes; Harford-Yes; Gentis-Yes; Dietz-Yes; and Snyder-Yes.  The motion passed. </w:t>
      </w:r>
    </w:p>
    <w:p w:rsidR="00D662BB" w:rsidRDefault="00E14379"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574180">
        <w:rPr>
          <w:sz w:val="28"/>
          <w:szCs w:val="28"/>
        </w:rPr>
        <w:t xml:space="preserve">not </w:t>
      </w:r>
      <w:r w:rsidR="00114A99">
        <w:rPr>
          <w:sz w:val="28"/>
          <w:szCs w:val="28"/>
        </w:rPr>
        <w:t>present</w:t>
      </w:r>
      <w:r w:rsidR="00574180">
        <w:rPr>
          <w:sz w:val="28"/>
          <w:szCs w:val="28"/>
        </w:rPr>
        <w:t xml:space="preserve">. </w:t>
      </w:r>
    </w:p>
    <w:p w:rsidR="00D662BB" w:rsidRDefault="00C97DE8" w:rsidP="0007659C">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 that </w:t>
      </w:r>
      <w:r w:rsidR="00574180">
        <w:rPr>
          <w:sz w:val="28"/>
          <w:szCs w:val="28"/>
        </w:rPr>
        <w:t>t</w:t>
      </w:r>
      <w:r w:rsidR="00834ACA">
        <w:rPr>
          <w:sz w:val="28"/>
          <w:szCs w:val="28"/>
        </w:rPr>
        <w:t xml:space="preserve">he grant writer </w:t>
      </w:r>
      <w:r w:rsidR="00574180">
        <w:rPr>
          <w:sz w:val="28"/>
          <w:szCs w:val="28"/>
        </w:rPr>
        <w:t>has contacted him and the cost will be $60 per hour and it will take 30 to 40 hours to write for a potential cost to the village of $4,600.00. Pat also informed Council the new dump truck was delivered. He asked for a motion from Council to list the old street sweeper</w:t>
      </w:r>
      <w:r w:rsidR="007A7A1D">
        <w:rPr>
          <w:sz w:val="28"/>
          <w:szCs w:val="28"/>
        </w:rPr>
        <w:t xml:space="preserve"> and the old street dump truck</w:t>
      </w:r>
      <w:r w:rsidR="00574180">
        <w:rPr>
          <w:sz w:val="28"/>
          <w:szCs w:val="28"/>
        </w:rPr>
        <w:t xml:space="preserve"> on GovDeals</w:t>
      </w:r>
      <w:r w:rsidR="0007659C">
        <w:rPr>
          <w:sz w:val="28"/>
          <w:szCs w:val="28"/>
        </w:rPr>
        <w:t xml:space="preserve">. He stated Lacal does not want to give us anything for the old street sweeper. Traci Snyder made a motion to allow the Village to advertise both vehicles on Gov Deals and Jane Snyder seconded the motion.  All members voted and the roll call vote follows:  </w:t>
      </w:r>
      <w:r w:rsidR="0007659C">
        <w:rPr>
          <w:sz w:val="28"/>
          <w:szCs w:val="28"/>
        </w:rPr>
        <w:t>Barhorst-Yes; Harford-Yes; Gentis-Yes; Dietz-</w:t>
      </w:r>
      <w:r w:rsidR="0007659C">
        <w:rPr>
          <w:sz w:val="28"/>
          <w:szCs w:val="28"/>
        </w:rPr>
        <w:t>No</w:t>
      </w:r>
      <w:r w:rsidR="0007659C">
        <w:rPr>
          <w:sz w:val="28"/>
          <w:szCs w:val="28"/>
        </w:rPr>
        <w:t>; and Snyder-Yes.  The motion passed.</w:t>
      </w:r>
      <w:r w:rsidR="0007659C">
        <w:rPr>
          <w:sz w:val="28"/>
          <w:szCs w:val="28"/>
        </w:rPr>
        <w:t xml:space="preserve"> Discussion was had on buying two new brushes @ $500 each to use behind our skid loader if need be to use as a street sweeper.  </w:t>
      </w:r>
    </w:p>
    <w:p w:rsidR="00277F91" w:rsidRDefault="005D1012" w:rsidP="00277F91">
      <w:pPr>
        <w:rPr>
          <w:sz w:val="28"/>
          <w:szCs w:val="28"/>
        </w:rPr>
      </w:pPr>
      <w:r>
        <w:rPr>
          <w:sz w:val="28"/>
          <w:szCs w:val="28"/>
        </w:rPr>
        <w:tab/>
        <w:t>Village Solicitor Connor Kinsey</w:t>
      </w:r>
      <w:r w:rsidR="006E7C87">
        <w:rPr>
          <w:sz w:val="28"/>
          <w:szCs w:val="28"/>
        </w:rPr>
        <w:t xml:space="preserve"> </w:t>
      </w:r>
      <w:r w:rsidR="00D662BB">
        <w:rPr>
          <w:sz w:val="28"/>
          <w:szCs w:val="28"/>
        </w:rPr>
        <w:t xml:space="preserve">was </w:t>
      </w:r>
      <w:r w:rsidR="00277F91">
        <w:rPr>
          <w:sz w:val="28"/>
          <w:szCs w:val="28"/>
        </w:rPr>
        <w:t xml:space="preserve">not </w:t>
      </w:r>
      <w:r w:rsidR="00D662BB">
        <w:rPr>
          <w:sz w:val="28"/>
          <w:szCs w:val="28"/>
        </w:rPr>
        <w:t>present</w:t>
      </w:r>
      <w:r w:rsidR="006E7C87">
        <w:rPr>
          <w:sz w:val="28"/>
          <w:szCs w:val="28"/>
        </w:rPr>
        <w:t>.</w:t>
      </w:r>
    </w:p>
    <w:p w:rsidR="00277F91" w:rsidRDefault="00277F91" w:rsidP="00277F91">
      <w:pPr>
        <w:rPr>
          <w:sz w:val="28"/>
          <w:szCs w:val="28"/>
        </w:rPr>
      </w:pPr>
      <w:r>
        <w:rPr>
          <w:sz w:val="28"/>
          <w:szCs w:val="28"/>
        </w:rPr>
        <w:tab/>
        <w:t xml:space="preserve">Superintendent </w:t>
      </w:r>
      <w:r w:rsidR="0007659C">
        <w:rPr>
          <w:sz w:val="28"/>
          <w:szCs w:val="28"/>
        </w:rPr>
        <w:t>Robert Underwood</w:t>
      </w:r>
      <w:r>
        <w:rPr>
          <w:sz w:val="28"/>
          <w:szCs w:val="28"/>
        </w:rPr>
        <w:t xml:space="preserve"> from Ohio </w:t>
      </w:r>
      <w:r w:rsidR="0007659C">
        <w:rPr>
          <w:sz w:val="28"/>
          <w:szCs w:val="28"/>
        </w:rPr>
        <w:t>Indian Lake Local Schools</w:t>
      </w:r>
      <w:r>
        <w:rPr>
          <w:sz w:val="28"/>
          <w:szCs w:val="28"/>
        </w:rPr>
        <w:t xml:space="preserve"> was present and spoke about the upcoming levy and answered any questions that Council had.  It will be a </w:t>
      </w:r>
      <w:r w:rsidR="0007659C">
        <w:rPr>
          <w:sz w:val="28"/>
          <w:szCs w:val="28"/>
        </w:rPr>
        <w:t xml:space="preserve">6.85 </w:t>
      </w:r>
      <w:r>
        <w:rPr>
          <w:sz w:val="28"/>
          <w:szCs w:val="28"/>
        </w:rPr>
        <w:t>mill</w:t>
      </w:r>
      <w:r w:rsidR="0007659C">
        <w:rPr>
          <w:sz w:val="28"/>
          <w:szCs w:val="28"/>
        </w:rPr>
        <w:t xml:space="preserve"> operating levy and is a </w:t>
      </w:r>
      <w:r w:rsidR="0007659C">
        <w:rPr>
          <w:sz w:val="28"/>
          <w:szCs w:val="28"/>
        </w:rPr>
        <w:lastRenderedPageBreak/>
        <w:t>straight renewal of the old levy.</w:t>
      </w:r>
      <w:r>
        <w:rPr>
          <w:sz w:val="28"/>
          <w:szCs w:val="28"/>
        </w:rPr>
        <w:t xml:space="preserve"> The money will go toward </w:t>
      </w:r>
      <w:r w:rsidR="0007659C">
        <w:rPr>
          <w:sz w:val="28"/>
          <w:szCs w:val="28"/>
        </w:rPr>
        <w:t>running the school such as utility costs, office and cleaning supplies, fuel, employee wages and benefits, equipment repairs and maintenance of building and grounds.</w:t>
      </w:r>
      <w:r>
        <w:rPr>
          <w:sz w:val="28"/>
          <w:szCs w:val="28"/>
        </w:rPr>
        <w:t xml:space="preserve">  </w:t>
      </w:r>
    </w:p>
    <w:p w:rsidR="00277F91" w:rsidRDefault="00277F91" w:rsidP="00277F91">
      <w:pPr>
        <w:rPr>
          <w:sz w:val="28"/>
          <w:szCs w:val="28"/>
        </w:rPr>
      </w:pPr>
      <w:r>
        <w:rPr>
          <w:sz w:val="28"/>
          <w:szCs w:val="28"/>
        </w:rPr>
        <w:tab/>
        <w:t xml:space="preserve">Chet Tavenner was present to talk about his mother’s property </w:t>
      </w:r>
      <w:r w:rsidR="00194475">
        <w:rPr>
          <w:sz w:val="28"/>
          <w:szCs w:val="28"/>
        </w:rPr>
        <w:t>th</w:t>
      </w:r>
      <w:r w:rsidR="004002E1">
        <w:rPr>
          <w:sz w:val="28"/>
          <w:szCs w:val="28"/>
        </w:rPr>
        <w:t>at</w:t>
      </w:r>
      <w:r w:rsidR="00194475">
        <w:rPr>
          <w:sz w:val="28"/>
          <w:szCs w:val="28"/>
        </w:rPr>
        <w:t xml:space="preserve"> she acquired on South Main Street and </w:t>
      </w:r>
      <w:r w:rsidR="0007659C">
        <w:rPr>
          <w:sz w:val="28"/>
          <w:szCs w:val="28"/>
        </w:rPr>
        <w:t>presented his plan to the</w:t>
      </w:r>
      <w:r w:rsidR="00194475">
        <w:rPr>
          <w:sz w:val="28"/>
          <w:szCs w:val="28"/>
        </w:rPr>
        <w:t xml:space="preserve"> Village </w:t>
      </w:r>
      <w:r w:rsidR="0007659C">
        <w:rPr>
          <w:sz w:val="28"/>
          <w:szCs w:val="28"/>
        </w:rPr>
        <w:t>in regard to more</w:t>
      </w:r>
      <w:r w:rsidR="00194475">
        <w:rPr>
          <w:sz w:val="28"/>
          <w:szCs w:val="28"/>
        </w:rPr>
        <w:t xml:space="preserve"> parking spaces.  </w:t>
      </w:r>
      <w:r w:rsidR="0007659C">
        <w:rPr>
          <w:sz w:val="28"/>
          <w:szCs w:val="28"/>
        </w:rPr>
        <w:t>The Mayor referred his request to the Building, Grounds, and Park Committee.  They will meet with Mr. Tavenner and bring back their recommendations to Council.</w:t>
      </w:r>
    </w:p>
    <w:p w:rsidR="00194475" w:rsidRDefault="00194475" w:rsidP="00277F91">
      <w:pPr>
        <w:rPr>
          <w:sz w:val="28"/>
          <w:szCs w:val="28"/>
        </w:rPr>
      </w:pPr>
      <w:r>
        <w:rPr>
          <w:sz w:val="28"/>
          <w:szCs w:val="28"/>
        </w:rPr>
        <w:tab/>
      </w:r>
      <w:r w:rsidR="00EB296A">
        <w:rPr>
          <w:sz w:val="28"/>
          <w:szCs w:val="28"/>
        </w:rPr>
        <w:t>Dennis Harford gave everyone a copy of the minutes from the EMS meeting.</w:t>
      </w:r>
      <w:r w:rsidR="00834ACA">
        <w:rPr>
          <w:sz w:val="28"/>
          <w:szCs w:val="28"/>
        </w:rPr>
        <w:t xml:space="preserve"> </w:t>
      </w:r>
    </w:p>
    <w:p w:rsidR="00E43587" w:rsidRDefault="00194475" w:rsidP="00277F91">
      <w:pPr>
        <w:rPr>
          <w:sz w:val="28"/>
          <w:szCs w:val="28"/>
        </w:rPr>
      </w:pPr>
      <w:r>
        <w:rPr>
          <w:sz w:val="28"/>
          <w:szCs w:val="28"/>
        </w:rPr>
        <w:tab/>
      </w:r>
      <w:r w:rsidR="0007659C">
        <w:rPr>
          <w:sz w:val="28"/>
          <w:szCs w:val="28"/>
        </w:rPr>
        <w:t>Frank Dietz gave everyone a brief update on the Ethics Training that he attended.</w:t>
      </w:r>
      <w:r w:rsidR="00E43587">
        <w:rPr>
          <w:sz w:val="28"/>
          <w:szCs w:val="28"/>
        </w:rPr>
        <w:t xml:space="preserve">  He reiterated to Council that if you think there is ever anything that is ethically questionable, take it directly to the Ohio Ethics Commission and they will advise you on what to do.  It is a free service to our Village.  </w:t>
      </w:r>
    </w:p>
    <w:p w:rsidR="00E43587" w:rsidRDefault="00E43587" w:rsidP="00277F91">
      <w:pPr>
        <w:rPr>
          <w:sz w:val="28"/>
          <w:szCs w:val="28"/>
        </w:rPr>
      </w:pPr>
      <w:r>
        <w:rPr>
          <w:sz w:val="28"/>
          <w:szCs w:val="28"/>
        </w:rPr>
        <w:tab/>
        <w:t>Frank Dietz stated he will be coming to the Impact Solutions training that all village employees are to attend on April 12</w:t>
      </w:r>
      <w:r w:rsidRPr="00E43587">
        <w:rPr>
          <w:sz w:val="28"/>
          <w:szCs w:val="28"/>
          <w:vertAlign w:val="superscript"/>
        </w:rPr>
        <w:t>th</w:t>
      </w:r>
      <w:r>
        <w:rPr>
          <w:sz w:val="28"/>
          <w:szCs w:val="28"/>
        </w:rPr>
        <w:t xml:space="preserve"> at 8:00 a.m.</w:t>
      </w:r>
    </w:p>
    <w:p w:rsidR="00C02F60" w:rsidRDefault="00E43587" w:rsidP="007613FD">
      <w:pPr>
        <w:rPr>
          <w:sz w:val="28"/>
          <w:szCs w:val="28"/>
        </w:rPr>
      </w:pPr>
      <w:r>
        <w:rPr>
          <w:sz w:val="28"/>
          <w:szCs w:val="28"/>
        </w:rPr>
        <w:tab/>
      </w:r>
      <w:r w:rsidR="00C02F60">
        <w:rPr>
          <w:sz w:val="28"/>
          <w:szCs w:val="28"/>
        </w:rPr>
        <w:t>The Fiscal Officer then brought up the following item:</w:t>
      </w:r>
    </w:p>
    <w:p w:rsidR="00E43587" w:rsidRDefault="009E1FDF" w:rsidP="00E43587">
      <w:pPr>
        <w:pStyle w:val="ListParagraph"/>
        <w:numPr>
          <w:ilvl w:val="0"/>
          <w:numId w:val="8"/>
        </w:numPr>
        <w:rPr>
          <w:sz w:val="28"/>
          <w:szCs w:val="28"/>
        </w:rPr>
      </w:pPr>
      <w:r w:rsidRPr="00E43587">
        <w:rPr>
          <w:sz w:val="28"/>
          <w:szCs w:val="28"/>
        </w:rPr>
        <w:t xml:space="preserve">Informed Council that </w:t>
      </w:r>
      <w:r w:rsidR="00194475" w:rsidRPr="00E43587">
        <w:rPr>
          <w:sz w:val="28"/>
          <w:szCs w:val="28"/>
        </w:rPr>
        <w:t>the training by</w:t>
      </w:r>
      <w:r w:rsidRPr="00E43587">
        <w:rPr>
          <w:sz w:val="28"/>
          <w:szCs w:val="28"/>
        </w:rPr>
        <w:t xml:space="preserve"> Impact Solutions </w:t>
      </w:r>
      <w:r w:rsidR="00194475" w:rsidRPr="00E43587">
        <w:rPr>
          <w:sz w:val="28"/>
          <w:szCs w:val="28"/>
        </w:rPr>
        <w:t>will be April 12</w:t>
      </w:r>
      <w:r w:rsidR="00194475" w:rsidRPr="00E43587">
        <w:rPr>
          <w:sz w:val="28"/>
          <w:szCs w:val="28"/>
          <w:vertAlign w:val="superscript"/>
        </w:rPr>
        <w:t>th</w:t>
      </w:r>
      <w:r w:rsidR="00194475" w:rsidRPr="00E43587">
        <w:rPr>
          <w:sz w:val="28"/>
          <w:szCs w:val="28"/>
        </w:rPr>
        <w:t xml:space="preserve"> at 8:00 a.m.</w:t>
      </w:r>
    </w:p>
    <w:p w:rsidR="00E43587" w:rsidRDefault="00E43587" w:rsidP="00E43587">
      <w:pPr>
        <w:pStyle w:val="ListParagraph"/>
        <w:numPr>
          <w:ilvl w:val="0"/>
          <w:numId w:val="8"/>
        </w:numPr>
        <w:rPr>
          <w:sz w:val="28"/>
          <w:szCs w:val="28"/>
        </w:rPr>
      </w:pPr>
      <w:r>
        <w:rPr>
          <w:sz w:val="28"/>
          <w:szCs w:val="28"/>
        </w:rPr>
        <w:t>Read the Liquor Permits that are to be renewed by 06/01/18.</w:t>
      </w:r>
    </w:p>
    <w:p w:rsidR="00E43587" w:rsidRDefault="00E43587" w:rsidP="00E43587">
      <w:pPr>
        <w:pStyle w:val="ListParagraph"/>
        <w:numPr>
          <w:ilvl w:val="0"/>
          <w:numId w:val="8"/>
        </w:numPr>
        <w:rPr>
          <w:sz w:val="28"/>
          <w:szCs w:val="28"/>
        </w:rPr>
      </w:pPr>
      <w:r>
        <w:rPr>
          <w:sz w:val="28"/>
          <w:szCs w:val="28"/>
        </w:rPr>
        <w:t>Read the flier from Community Care Day to be held on 05/11/18 and Council decided to participate for another year.</w:t>
      </w:r>
    </w:p>
    <w:p w:rsidR="00E43587" w:rsidRDefault="00E43587" w:rsidP="00E43587">
      <w:pPr>
        <w:pStyle w:val="ListParagraph"/>
        <w:numPr>
          <w:ilvl w:val="0"/>
          <w:numId w:val="8"/>
        </w:numPr>
        <w:rPr>
          <w:sz w:val="28"/>
          <w:szCs w:val="28"/>
        </w:rPr>
      </w:pPr>
      <w:r>
        <w:rPr>
          <w:sz w:val="28"/>
          <w:szCs w:val="28"/>
        </w:rPr>
        <w:t>Read a letter from the IndianLake.com website.</w:t>
      </w:r>
    </w:p>
    <w:p w:rsidR="00E43587" w:rsidRDefault="00E43587" w:rsidP="00E43587">
      <w:pPr>
        <w:pStyle w:val="ListParagraph"/>
        <w:numPr>
          <w:ilvl w:val="0"/>
          <w:numId w:val="8"/>
        </w:numPr>
        <w:rPr>
          <w:sz w:val="28"/>
          <w:szCs w:val="28"/>
        </w:rPr>
      </w:pPr>
      <w:r>
        <w:rPr>
          <w:sz w:val="28"/>
          <w:szCs w:val="28"/>
        </w:rPr>
        <w:t>Gave an update of the LGOC annual training that she attended.</w:t>
      </w:r>
    </w:p>
    <w:p w:rsidR="00E43587" w:rsidRPr="00E43587" w:rsidRDefault="00E43587" w:rsidP="00E43587">
      <w:pPr>
        <w:ind w:firstLine="720"/>
        <w:rPr>
          <w:sz w:val="28"/>
          <w:szCs w:val="28"/>
        </w:rPr>
      </w:pPr>
      <w:r w:rsidRPr="00E43587">
        <w:rPr>
          <w:sz w:val="28"/>
          <w:szCs w:val="28"/>
        </w:rPr>
        <w:t xml:space="preserve"> </w:t>
      </w:r>
      <w:r w:rsidRPr="00E43587">
        <w:rPr>
          <w:sz w:val="28"/>
          <w:szCs w:val="28"/>
        </w:rPr>
        <w:t xml:space="preserve">The Mayor then had the </w:t>
      </w:r>
      <w:r>
        <w:rPr>
          <w:sz w:val="28"/>
          <w:szCs w:val="28"/>
        </w:rPr>
        <w:t>second</w:t>
      </w:r>
      <w:r w:rsidRPr="00E43587">
        <w:rPr>
          <w:sz w:val="28"/>
          <w:szCs w:val="28"/>
        </w:rPr>
        <w:t xml:space="preserve"> reading on Ordinance 2018-06, which is vacating an alley.  </w:t>
      </w:r>
      <w:r>
        <w:rPr>
          <w:sz w:val="28"/>
          <w:szCs w:val="28"/>
        </w:rPr>
        <w:t>Eric Barhorst</w:t>
      </w:r>
      <w:r w:rsidRPr="00E43587">
        <w:rPr>
          <w:sz w:val="28"/>
          <w:szCs w:val="28"/>
        </w:rPr>
        <w:t xml:space="preserve"> moved to adopt Ordinance 2018-06 and </w:t>
      </w:r>
      <w:r>
        <w:rPr>
          <w:sz w:val="28"/>
          <w:szCs w:val="28"/>
        </w:rPr>
        <w:t>Dennis Harford</w:t>
      </w:r>
      <w:r w:rsidRPr="00E43587">
        <w:rPr>
          <w:sz w:val="28"/>
          <w:szCs w:val="28"/>
        </w:rPr>
        <w:t xml:space="preserve"> seconded the motion. All members voted and the roll call vote is as follows:  Barhorst-Yes; Harford-Yes; Gentis-Yes; Dietz-Yes; and Snyder-Yes.  The motion passed. </w:t>
      </w:r>
    </w:p>
    <w:p w:rsidR="0076706A" w:rsidRDefault="00E43587" w:rsidP="0076706A">
      <w:pPr>
        <w:ind w:firstLine="720"/>
        <w:rPr>
          <w:sz w:val="28"/>
          <w:szCs w:val="28"/>
        </w:rPr>
      </w:pPr>
      <w:r>
        <w:rPr>
          <w:sz w:val="28"/>
          <w:szCs w:val="28"/>
        </w:rPr>
        <w:t xml:space="preserve">The Mayor then appointed a committee to </w:t>
      </w:r>
      <w:r w:rsidR="00803539">
        <w:rPr>
          <w:sz w:val="28"/>
          <w:szCs w:val="28"/>
        </w:rPr>
        <w:t>help implement</w:t>
      </w:r>
      <w:r>
        <w:rPr>
          <w:sz w:val="28"/>
          <w:szCs w:val="28"/>
        </w:rPr>
        <w:t xml:space="preserve"> the Asset Management Program for the Water Department that Dave Scott spoke about to Council on </w:t>
      </w:r>
      <w:r w:rsidR="0076706A">
        <w:rPr>
          <w:sz w:val="28"/>
          <w:szCs w:val="28"/>
        </w:rPr>
        <w:t>March 5</w:t>
      </w:r>
      <w:r w:rsidR="0076706A" w:rsidRPr="0076706A">
        <w:rPr>
          <w:sz w:val="28"/>
          <w:szCs w:val="28"/>
          <w:vertAlign w:val="superscript"/>
        </w:rPr>
        <w:t>th</w:t>
      </w:r>
      <w:r w:rsidR="0076706A">
        <w:rPr>
          <w:sz w:val="28"/>
          <w:szCs w:val="28"/>
        </w:rPr>
        <w:t>, 2018.  The Committee will be Frank Dietz, Traci Snyder, Pat Paris</w:t>
      </w:r>
      <w:r w:rsidR="00803539">
        <w:rPr>
          <w:sz w:val="28"/>
          <w:szCs w:val="28"/>
        </w:rPr>
        <w:t>h</w:t>
      </w:r>
      <w:r w:rsidR="0076706A">
        <w:rPr>
          <w:sz w:val="28"/>
          <w:szCs w:val="28"/>
        </w:rPr>
        <w:t>, and the Mayor and will try to meet the last Thursday of each month.  They will meet as necessary to get the Village into compliance with the EPA by 10/1/18. The computer software that Dave is looking at will be demonstrated on Friday, April 6</w:t>
      </w:r>
      <w:r w:rsidR="0076706A" w:rsidRPr="0076706A">
        <w:rPr>
          <w:sz w:val="28"/>
          <w:szCs w:val="28"/>
          <w:vertAlign w:val="superscript"/>
        </w:rPr>
        <w:t>th</w:t>
      </w:r>
      <w:r w:rsidR="0076706A">
        <w:rPr>
          <w:sz w:val="28"/>
          <w:szCs w:val="28"/>
        </w:rPr>
        <w:t xml:space="preserve">. The cost will be </w:t>
      </w:r>
      <w:r w:rsidR="0076706A">
        <w:rPr>
          <w:sz w:val="28"/>
          <w:szCs w:val="28"/>
        </w:rPr>
        <w:lastRenderedPageBreak/>
        <w:t>somewhere in the vicinity of $6500 and a $2500 annual maintenance update. Along with this Asset Management program comes a water study that will have to be done.  Pat has contacted John Courtney of Courtney and Associates to see if he is interested</w:t>
      </w:r>
      <w:r w:rsidR="00803539">
        <w:rPr>
          <w:sz w:val="28"/>
          <w:szCs w:val="28"/>
        </w:rPr>
        <w:t xml:space="preserve"> in doing the study</w:t>
      </w:r>
      <w:bookmarkStart w:id="0" w:name="_GoBack"/>
      <w:bookmarkEnd w:id="0"/>
      <w:r w:rsidR="0076706A">
        <w:rPr>
          <w:sz w:val="28"/>
          <w:szCs w:val="28"/>
        </w:rPr>
        <w:t xml:space="preserve">. John said he would do the water study for a fee of $10,000.00.  Eric Barhorst made a motion to hire John Courtney to do the water study and Traci Gentis seconded the motion.  All members voted and the roll call vote follows:  </w:t>
      </w:r>
      <w:r w:rsidR="0076706A" w:rsidRPr="00E43587">
        <w:rPr>
          <w:sz w:val="28"/>
          <w:szCs w:val="28"/>
        </w:rPr>
        <w:t xml:space="preserve">Barhorst-Yes; Harford-Yes; Gentis-Yes; Dietz-Yes; and Snyder-Yes.  The motion passed. </w:t>
      </w:r>
    </w:p>
    <w:p w:rsidR="0076706A" w:rsidRDefault="0076706A" w:rsidP="002707D3">
      <w:pPr>
        <w:ind w:firstLine="720"/>
        <w:rPr>
          <w:sz w:val="28"/>
          <w:szCs w:val="28"/>
        </w:rPr>
      </w:pPr>
      <w:r>
        <w:rPr>
          <w:sz w:val="28"/>
          <w:szCs w:val="28"/>
        </w:rPr>
        <w:tab/>
        <w:t xml:space="preserve">A motion to adjourn was made by Traci Gentis and seconded by Jane Snyder. Before Council adjourned, the Fiscal Officer asked to go back in session as she forgot to ask Council for a motion to approve the utility adjustments. She announced roll call again and all members present answered yes. The roll call vote is as follows:  </w:t>
      </w:r>
      <w:r w:rsidRPr="00E43587">
        <w:rPr>
          <w:sz w:val="28"/>
          <w:szCs w:val="28"/>
        </w:rPr>
        <w:t>Barhorst-Yes; Harford-Yes; Gentis-Yes; Dietz-Yes; and Sny</w:t>
      </w:r>
      <w:r>
        <w:rPr>
          <w:sz w:val="28"/>
          <w:szCs w:val="28"/>
        </w:rPr>
        <w:t xml:space="preserve">der-Yes.  The Fiscal Officer then asked for a motion to approve the utility adjustments made from July of 2017 through March of 2018. She announced that both herself and Pat Parish had approved them and signed off.  A motion was made to approve the adjustments by Dennis Harford and a second was made by Traci </w:t>
      </w:r>
      <w:r w:rsidR="002707D3">
        <w:rPr>
          <w:sz w:val="28"/>
          <w:szCs w:val="28"/>
        </w:rPr>
        <w:t>Gentis</w:t>
      </w:r>
      <w:r>
        <w:rPr>
          <w:sz w:val="28"/>
          <w:szCs w:val="28"/>
        </w:rPr>
        <w:t xml:space="preserve">.  All members voted and the roll call vote follows:  </w:t>
      </w:r>
      <w:r w:rsidR="002707D3" w:rsidRPr="00E43587">
        <w:rPr>
          <w:sz w:val="28"/>
          <w:szCs w:val="28"/>
        </w:rPr>
        <w:t>Barhorst-Yes; Harford-Yes; Gentis-Yes; Dietz-Yes; and Sny</w:t>
      </w:r>
      <w:r w:rsidR="002707D3">
        <w:rPr>
          <w:sz w:val="28"/>
          <w:szCs w:val="28"/>
        </w:rPr>
        <w:t>der-Yes.</w:t>
      </w:r>
      <w:r w:rsidR="002707D3">
        <w:rPr>
          <w:sz w:val="28"/>
          <w:szCs w:val="28"/>
        </w:rPr>
        <w:t xml:space="preserve"> The motion passed.</w:t>
      </w:r>
    </w:p>
    <w:p w:rsidR="002707D3" w:rsidRDefault="002707D3" w:rsidP="002707D3">
      <w:pPr>
        <w:ind w:firstLine="720"/>
        <w:rPr>
          <w:sz w:val="28"/>
          <w:szCs w:val="28"/>
        </w:rPr>
      </w:pPr>
      <w:r>
        <w:rPr>
          <w:sz w:val="28"/>
          <w:szCs w:val="28"/>
        </w:rPr>
        <w:t>A motion was then made to adjourn again by Dennis Harford and was seconded by Jane Snyder.</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25F25">
        <w:rPr>
          <w:sz w:val="28"/>
          <w:szCs w:val="28"/>
        </w:rPr>
        <w:t xml:space="preserve">April </w:t>
      </w:r>
      <w:r w:rsidR="002707D3">
        <w:rPr>
          <w:sz w:val="28"/>
          <w:szCs w:val="28"/>
        </w:rPr>
        <w:t>16th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89" w:rsidRDefault="00852389" w:rsidP="009103C1">
      <w:pPr>
        <w:spacing w:after="0" w:line="240" w:lineRule="auto"/>
      </w:pPr>
      <w:r>
        <w:separator/>
      </w:r>
    </w:p>
  </w:endnote>
  <w:endnote w:type="continuationSeparator" w:id="0">
    <w:p w:rsidR="00852389" w:rsidRDefault="0085238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035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539">
              <w:rPr>
                <w:b/>
                <w:bCs/>
                <w:noProof/>
              </w:rPr>
              <w:t>3</w:t>
            </w:r>
            <w:r>
              <w:rPr>
                <w:b/>
                <w:bCs/>
                <w:sz w:val="24"/>
                <w:szCs w:val="24"/>
              </w:rPr>
              <w:fldChar w:fldCharType="end"/>
            </w:r>
            <w:r w:rsidR="00AA148C">
              <w:rPr>
                <w:b/>
                <w:bCs/>
                <w:sz w:val="24"/>
                <w:szCs w:val="24"/>
              </w:rPr>
              <w:t xml:space="preserve">                                                                                                            </w:t>
            </w:r>
            <w:r w:rsidR="004A79A3">
              <w:rPr>
                <w:b/>
                <w:bCs/>
                <w:sz w:val="24"/>
                <w:szCs w:val="24"/>
              </w:rPr>
              <w:t>04</w:t>
            </w:r>
            <w:r w:rsidR="00AA148C">
              <w:rPr>
                <w:b/>
                <w:bCs/>
                <w:sz w:val="24"/>
                <w:szCs w:val="24"/>
              </w:rPr>
              <w:t>/</w:t>
            </w:r>
            <w:r w:rsidR="004A79A3">
              <w:rPr>
                <w:b/>
                <w:bCs/>
                <w:sz w:val="24"/>
                <w:szCs w:val="24"/>
              </w:rPr>
              <w:t>02</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89" w:rsidRDefault="00852389" w:rsidP="009103C1">
      <w:pPr>
        <w:spacing w:after="0" w:line="240" w:lineRule="auto"/>
      </w:pPr>
      <w:r>
        <w:separator/>
      </w:r>
    </w:p>
  </w:footnote>
  <w:footnote w:type="continuationSeparator" w:id="0">
    <w:p w:rsidR="00852389" w:rsidRDefault="0085238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7"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07D3"/>
    <w:rsid w:val="00271AB7"/>
    <w:rsid w:val="00277F91"/>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7CE"/>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48C"/>
    <w:rsid w:val="00AA18E3"/>
    <w:rsid w:val="00AA19A1"/>
    <w:rsid w:val="00AA34B6"/>
    <w:rsid w:val="00AB0C99"/>
    <w:rsid w:val="00AB4D56"/>
    <w:rsid w:val="00AB610E"/>
    <w:rsid w:val="00AB6718"/>
    <w:rsid w:val="00AB6C5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F5FF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0346E-49F2-473D-BF35-A970DB57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2018-04-11T16:43:00Z</cp:lastPrinted>
  <dcterms:created xsi:type="dcterms:W3CDTF">2018-04-11T15:57:00Z</dcterms:created>
  <dcterms:modified xsi:type="dcterms:W3CDTF">2018-04-11T17:35:00Z</dcterms:modified>
</cp:coreProperties>
</file>