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BF4637" w:rsidP="00497084">
      <w:pPr>
        <w:jc w:val="center"/>
        <w:rPr>
          <w:sz w:val="28"/>
          <w:szCs w:val="28"/>
        </w:rPr>
      </w:pPr>
      <w:r>
        <w:rPr>
          <w:sz w:val="28"/>
          <w:szCs w:val="28"/>
        </w:rPr>
        <w:t xml:space="preserve">MARCH </w:t>
      </w:r>
      <w:r w:rsidR="007251DA">
        <w:rPr>
          <w:sz w:val="28"/>
          <w:szCs w:val="28"/>
        </w:rPr>
        <w:t>18</w:t>
      </w:r>
      <w:r w:rsidR="002C1029">
        <w:rPr>
          <w:sz w:val="28"/>
          <w:szCs w:val="28"/>
        </w:rPr>
        <w:t>TH</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4E2AE7"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BF4637">
        <w:rPr>
          <w:sz w:val="28"/>
          <w:szCs w:val="28"/>
        </w:rPr>
        <w:t>.</w:t>
      </w:r>
      <w:r w:rsidR="00ED4DF8">
        <w:rPr>
          <w:sz w:val="28"/>
          <w:szCs w:val="28"/>
        </w:rPr>
        <w:t xml:space="preserve">  </w:t>
      </w:r>
    </w:p>
    <w:p w:rsidR="00292979" w:rsidRDefault="0073156D" w:rsidP="00D33619">
      <w:pPr>
        <w:ind w:firstLine="720"/>
        <w:rPr>
          <w:sz w:val="28"/>
          <w:szCs w:val="28"/>
        </w:rPr>
      </w:pPr>
      <w:r>
        <w:rPr>
          <w:sz w:val="28"/>
          <w:szCs w:val="28"/>
        </w:rPr>
        <w:t>The minutes from the previous meeting</w:t>
      </w:r>
      <w:r w:rsidR="0012164C">
        <w:rPr>
          <w:sz w:val="28"/>
          <w:szCs w:val="28"/>
        </w:rPr>
        <w:t xml:space="preserve"> were approved as written.</w:t>
      </w:r>
      <w:r w:rsidR="00292979">
        <w:rPr>
          <w:sz w:val="28"/>
          <w:szCs w:val="28"/>
        </w:rPr>
        <w:t xml:space="preserve"> </w:t>
      </w:r>
    </w:p>
    <w:p w:rsidR="00F759EF" w:rsidRDefault="001A76C1" w:rsidP="00F759EF">
      <w:pPr>
        <w:ind w:firstLine="720"/>
        <w:rPr>
          <w:sz w:val="28"/>
          <w:szCs w:val="28"/>
        </w:rPr>
      </w:pPr>
      <w:r>
        <w:rPr>
          <w:sz w:val="28"/>
          <w:szCs w:val="28"/>
        </w:rPr>
        <w:t xml:space="preserve">A motion to pay the bills was made by </w:t>
      </w:r>
      <w:r w:rsidR="00BF4637">
        <w:rPr>
          <w:sz w:val="28"/>
          <w:szCs w:val="28"/>
        </w:rPr>
        <w:t>Traci Gentis</w:t>
      </w:r>
      <w:r w:rsidR="00FA3EA2">
        <w:rPr>
          <w:sz w:val="28"/>
          <w:szCs w:val="28"/>
        </w:rPr>
        <w:t xml:space="preserve"> and seconded by </w:t>
      </w:r>
      <w:r w:rsidR="007251DA">
        <w:rPr>
          <w:sz w:val="28"/>
          <w:szCs w:val="28"/>
        </w:rPr>
        <w:t>Dennis Harford</w:t>
      </w:r>
      <w:r w:rsidR="0012164C">
        <w:rPr>
          <w:sz w:val="28"/>
          <w:szCs w:val="28"/>
        </w:rPr>
        <w:t>.</w:t>
      </w:r>
      <w:r>
        <w:rPr>
          <w:sz w:val="28"/>
          <w:szCs w:val="28"/>
        </w:rPr>
        <w:t xml:space="preserve">  </w:t>
      </w:r>
      <w:r w:rsidR="00497084">
        <w:rPr>
          <w:sz w:val="28"/>
          <w:szCs w:val="28"/>
        </w:rPr>
        <w:t>The roll call vote is as follows</w:t>
      </w:r>
      <w:r w:rsidR="00ED4DF8">
        <w:rPr>
          <w:sz w:val="28"/>
          <w:szCs w:val="28"/>
        </w:rPr>
        <w:t xml:space="preserve">:  Barhorst-Yes; Brentlinger-Yes; Harford-Yes; Gentis-Yes; </w:t>
      </w:r>
      <w:r w:rsidR="00BF4637">
        <w:rPr>
          <w:sz w:val="28"/>
          <w:szCs w:val="28"/>
        </w:rPr>
        <w:t xml:space="preserve">Dietz-Yes; </w:t>
      </w:r>
      <w:r w:rsidR="00ED4DF8">
        <w:rPr>
          <w:sz w:val="28"/>
          <w:szCs w:val="28"/>
        </w:rPr>
        <w:t>and Snyder-Yes. The motion passed.</w:t>
      </w:r>
    </w:p>
    <w:p w:rsidR="007251DA" w:rsidRDefault="007251DA" w:rsidP="007251DA">
      <w:pPr>
        <w:ind w:firstLine="720"/>
        <w:rPr>
          <w:sz w:val="28"/>
          <w:szCs w:val="28"/>
        </w:rPr>
      </w:pPr>
      <w:r>
        <w:rPr>
          <w:sz w:val="28"/>
          <w:szCs w:val="28"/>
        </w:rPr>
        <w:t>A motion was made to approve the February Financial Packet by Jane Snyder and seconded by Dennis Harford. The roll call vote is as follows:  Barhorst-Yes; Brentlinger-Yes; Harford-Yes; Gentis-Yes; Dietz-Yes; and Snyder-Yes. The motion passed.</w:t>
      </w:r>
    </w:p>
    <w:p w:rsidR="00BF4637" w:rsidRDefault="0012164C" w:rsidP="00443282">
      <w:pPr>
        <w:ind w:firstLine="720"/>
        <w:rPr>
          <w:sz w:val="28"/>
          <w:szCs w:val="28"/>
        </w:rPr>
      </w:pPr>
      <w:r>
        <w:rPr>
          <w:sz w:val="28"/>
          <w:szCs w:val="28"/>
        </w:rPr>
        <w:t>Fire Chief Norm Spring was</w:t>
      </w:r>
      <w:r w:rsidR="00CA70C9">
        <w:rPr>
          <w:sz w:val="28"/>
          <w:szCs w:val="28"/>
        </w:rPr>
        <w:t xml:space="preserve"> </w:t>
      </w:r>
      <w:r w:rsidR="00ED4DF8">
        <w:rPr>
          <w:sz w:val="28"/>
          <w:szCs w:val="28"/>
        </w:rPr>
        <w:t xml:space="preserve">present </w:t>
      </w:r>
      <w:r w:rsidR="00BF4637">
        <w:rPr>
          <w:sz w:val="28"/>
          <w:szCs w:val="28"/>
        </w:rPr>
        <w:t xml:space="preserve">and reported </w:t>
      </w:r>
      <w:r w:rsidR="007251DA">
        <w:rPr>
          <w:sz w:val="28"/>
          <w:szCs w:val="28"/>
        </w:rPr>
        <w:t>that Chilltex came and put on the shutter extensions at the Fire Department.  He also reported he will be on medical leave starting March 29</w:t>
      </w:r>
      <w:r w:rsidR="007251DA" w:rsidRPr="007251DA">
        <w:rPr>
          <w:sz w:val="28"/>
          <w:szCs w:val="28"/>
          <w:vertAlign w:val="superscript"/>
        </w:rPr>
        <w:t>th</w:t>
      </w:r>
      <w:r w:rsidR="007251DA">
        <w:rPr>
          <w:sz w:val="28"/>
          <w:szCs w:val="28"/>
        </w:rPr>
        <w:t xml:space="preserve"> for six weeks and Assistant Chief Dan Defibaugh will be in charge while Norm is out.  </w:t>
      </w:r>
    </w:p>
    <w:p w:rsidR="007251DA" w:rsidRDefault="007251DA" w:rsidP="00443282">
      <w:pPr>
        <w:ind w:firstLine="720"/>
        <w:rPr>
          <w:sz w:val="28"/>
          <w:szCs w:val="28"/>
        </w:rPr>
      </w:pPr>
      <w:r>
        <w:rPr>
          <w:sz w:val="28"/>
          <w:szCs w:val="28"/>
        </w:rPr>
        <w:t>Deputy Jake Boyd was present and introduced himself as the new deputy that will be patrolling Lakeview.  He will be working mostly second shifts but will change up his hours once in a while.  If anyone has a concern, please let him know or tell the fiscal officer and he will be stopping in the village office often to get his messages.</w:t>
      </w:r>
    </w:p>
    <w:p w:rsidR="00101301" w:rsidRDefault="00BF4637" w:rsidP="00443282">
      <w:pPr>
        <w:ind w:firstLine="720"/>
        <w:rPr>
          <w:sz w:val="28"/>
          <w:szCs w:val="28"/>
        </w:rPr>
      </w:pPr>
      <w:r>
        <w:rPr>
          <w:sz w:val="28"/>
          <w:szCs w:val="28"/>
        </w:rPr>
        <w:t>V</w:t>
      </w:r>
      <w:r w:rsidR="00101301" w:rsidRPr="00D53A4D">
        <w:rPr>
          <w:sz w:val="28"/>
          <w:szCs w:val="28"/>
        </w:rPr>
        <w:t>illage Administrator Pat Parish</w:t>
      </w:r>
      <w:r w:rsidR="00E80851">
        <w:rPr>
          <w:sz w:val="28"/>
          <w:szCs w:val="28"/>
        </w:rPr>
        <w:t xml:space="preserve"> was </w:t>
      </w:r>
      <w:r>
        <w:rPr>
          <w:sz w:val="28"/>
          <w:szCs w:val="28"/>
        </w:rPr>
        <w:t xml:space="preserve">present and </w:t>
      </w:r>
      <w:r w:rsidR="007251DA">
        <w:rPr>
          <w:sz w:val="28"/>
          <w:szCs w:val="28"/>
        </w:rPr>
        <w:t>reported he will have a meeting on Friday with a grant writer. He stated that he would be working on a list of Community Care Day projects and he handed out an email on the estimate revenue for the new gas tax.  He reported there will be a Revitalization meeting tonight following the council meeting.</w:t>
      </w:r>
    </w:p>
    <w:p w:rsidR="007251DA" w:rsidRDefault="00340617" w:rsidP="00443282">
      <w:pPr>
        <w:ind w:firstLine="720"/>
        <w:rPr>
          <w:sz w:val="28"/>
          <w:szCs w:val="28"/>
        </w:rPr>
      </w:pPr>
      <w:r>
        <w:rPr>
          <w:sz w:val="28"/>
          <w:szCs w:val="28"/>
        </w:rPr>
        <w:t>The Mayor then presented a plaque to Mr. Parish for his loyal and dedicated service to the Village of Lakeview for 29 years and thanked him for everything he has done.  He will be greatly missed.</w:t>
      </w:r>
    </w:p>
    <w:p w:rsidR="009D4C03" w:rsidRDefault="00340617" w:rsidP="008E5E78">
      <w:pPr>
        <w:ind w:firstLine="720"/>
        <w:rPr>
          <w:sz w:val="28"/>
          <w:szCs w:val="28"/>
        </w:rPr>
      </w:pPr>
      <w:r>
        <w:rPr>
          <w:sz w:val="28"/>
          <w:szCs w:val="28"/>
        </w:rPr>
        <w:t>Randy Kaehler</w:t>
      </w:r>
      <w:r w:rsidR="001F3C74">
        <w:rPr>
          <w:sz w:val="28"/>
          <w:szCs w:val="28"/>
        </w:rPr>
        <w:t xml:space="preserve"> was present to </w:t>
      </w:r>
      <w:r>
        <w:rPr>
          <w:sz w:val="28"/>
          <w:szCs w:val="28"/>
        </w:rPr>
        <w:t xml:space="preserve">ask why there is such a lag time in when the minutes get posted on the website.  The Mayor explained to him the minutes cannot be posted until Council approves them at the following </w:t>
      </w:r>
      <w:r>
        <w:rPr>
          <w:sz w:val="28"/>
          <w:szCs w:val="28"/>
        </w:rPr>
        <w:lastRenderedPageBreak/>
        <w:t>meeting so it will always be a minimum of two weeks or more before they are posted on the website.</w:t>
      </w:r>
      <w:r w:rsidR="0087235B">
        <w:rPr>
          <w:sz w:val="28"/>
          <w:szCs w:val="28"/>
        </w:rPr>
        <w:t xml:space="preserve"> </w:t>
      </w:r>
    </w:p>
    <w:p w:rsidR="000064DE" w:rsidRDefault="00340617" w:rsidP="000064DE">
      <w:pPr>
        <w:ind w:firstLine="720"/>
        <w:rPr>
          <w:sz w:val="28"/>
          <w:szCs w:val="28"/>
        </w:rPr>
      </w:pPr>
      <w:r>
        <w:rPr>
          <w:sz w:val="28"/>
          <w:szCs w:val="28"/>
        </w:rPr>
        <w:t>Dave Scott, Water Supt. Was present and stated he had received a quote from H2O for the water tower repairs</w:t>
      </w:r>
      <w:r w:rsidR="000064DE">
        <w:rPr>
          <w:sz w:val="28"/>
          <w:szCs w:val="28"/>
        </w:rPr>
        <w:t xml:space="preserve"> in the amount of $48,900.00. He is planning to start the work right after Labor Day as he will have to have the water tower down for 4 to 5 days.  Eric Barhorst made a motion to hire H2O to do the tower repairs and Traci Gentis seconded the motion.  The roll call vote is as follows:  Barhorst-Yes; Brentlinger-Yes; Harford-Yes; Gentis-Yes; Dietz-Yes; and Snyder-Yes. The motion passed.</w:t>
      </w:r>
    </w:p>
    <w:p w:rsidR="000064DE" w:rsidRDefault="009E2E75" w:rsidP="000064DE">
      <w:pPr>
        <w:ind w:firstLine="720"/>
        <w:rPr>
          <w:sz w:val="28"/>
          <w:szCs w:val="28"/>
        </w:rPr>
      </w:pPr>
      <w:r>
        <w:rPr>
          <w:sz w:val="28"/>
          <w:szCs w:val="28"/>
        </w:rPr>
        <w:tab/>
      </w:r>
      <w:r w:rsidR="00524293">
        <w:rPr>
          <w:sz w:val="28"/>
          <w:szCs w:val="28"/>
        </w:rPr>
        <w:t xml:space="preserve">Under Old Business, </w:t>
      </w:r>
      <w:r w:rsidR="001F3C74">
        <w:rPr>
          <w:sz w:val="28"/>
          <w:szCs w:val="28"/>
        </w:rPr>
        <w:t xml:space="preserve">the Fiscal Officer reported she received </w:t>
      </w:r>
      <w:r w:rsidR="000064DE">
        <w:rPr>
          <w:sz w:val="28"/>
          <w:szCs w:val="28"/>
        </w:rPr>
        <w:t>the final</w:t>
      </w:r>
      <w:r w:rsidR="001F3C74">
        <w:rPr>
          <w:sz w:val="28"/>
          <w:szCs w:val="28"/>
        </w:rPr>
        <w:t xml:space="preserve"> quote from SV&amp;E Refuse to handle the Village Clean Up Day and the quote comes in at $9,420.00 to haul 60 tons including labor and equipment. </w:t>
      </w:r>
      <w:r w:rsidR="000064DE">
        <w:rPr>
          <w:sz w:val="28"/>
          <w:szCs w:val="28"/>
        </w:rPr>
        <w:t xml:space="preserve">He has stated on the estimate that it will be </w:t>
      </w:r>
      <w:r w:rsidR="001F3C74">
        <w:rPr>
          <w:sz w:val="28"/>
          <w:szCs w:val="28"/>
        </w:rPr>
        <w:t xml:space="preserve">curb side service. </w:t>
      </w:r>
      <w:r w:rsidR="000064DE">
        <w:rPr>
          <w:sz w:val="28"/>
          <w:szCs w:val="28"/>
        </w:rPr>
        <w:t>He is asking the Village if we can do it the first Saturday in June as he is booked every Saturday in May with other villages.  Traci Gentis made a motion to set Clean Up Day in Village for June 1, 2019 and it was seconded by Dennis Harford.  The roll call vote is as follows:  Barhorst-Yes; Brentlinger-Yes; Harford-Yes; Gentis-Yes; Dietz-Yes; and Snyder-Yes. The motion passed.</w:t>
      </w:r>
    </w:p>
    <w:p w:rsidR="001F3C74" w:rsidRDefault="001F3C74" w:rsidP="001F3C74">
      <w:pPr>
        <w:rPr>
          <w:sz w:val="28"/>
          <w:szCs w:val="28"/>
        </w:rPr>
      </w:pPr>
      <w:r>
        <w:rPr>
          <w:sz w:val="28"/>
          <w:szCs w:val="28"/>
        </w:rPr>
        <w:tab/>
        <w:t xml:space="preserve">Next under Old Business, the Fiscal Officer </w:t>
      </w:r>
      <w:r w:rsidR="000064DE">
        <w:rPr>
          <w:sz w:val="28"/>
          <w:szCs w:val="28"/>
        </w:rPr>
        <w:t xml:space="preserve">and the Village Administrator </w:t>
      </w:r>
      <w:r>
        <w:rPr>
          <w:sz w:val="28"/>
          <w:szCs w:val="28"/>
        </w:rPr>
        <w:t>gave a quick update on the Expo Day</w:t>
      </w:r>
      <w:r w:rsidR="000064DE">
        <w:rPr>
          <w:sz w:val="28"/>
          <w:szCs w:val="28"/>
        </w:rPr>
        <w:t xml:space="preserve"> that was just held the previous Thursday</w:t>
      </w:r>
      <w:r>
        <w:rPr>
          <w:sz w:val="28"/>
          <w:szCs w:val="28"/>
        </w:rPr>
        <w:t xml:space="preserve">.  </w:t>
      </w:r>
    </w:p>
    <w:p w:rsidR="000064DE" w:rsidRDefault="000064DE" w:rsidP="001F3C74">
      <w:pPr>
        <w:rPr>
          <w:sz w:val="28"/>
          <w:szCs w:val="28"/>
        </w:rPr>
      </w:pPr>
      <w:r>
        <w:rPr>
          <w:sz w:val="28"/>
          <w:szCs w:val="28"/>
        </w:rPr>
        <w:tab/>
        <w:t xml:space="preserve">The broken Village sign was then discussed and Frank Dietz reported that the company will not replace it for free but they will look into repairing it.  He will report more at next meeting.  Frank also told Council that in regard to the animals that we have for different parade events in the village, a section of fence approximately ten feet long was looking at being purchased with a different business purchasing each set and they would get sponsorship information posted on each section of fence.  If the Business Group does this, would the Village have a place to store these sections of fence while they are not being used?  The Village Administrator said he would find a place to store the fence panels.  </w:t>
      </w:r>
    </w:p>
    <w:p w:rsidR="007314A4" w:rsidRDefault="007314A4" w:rsidP="001F3C74">
      <w:pPr>
        <w:rPr>
          <w:sz w:val="28"/>
          <w:szCs w:val="28"/>
        </w:rPr>
      </w:pPr>
      <w:r>
        <w:rPr>
          <w:sz w:val="28"/>
          <w:szCs w:val="28"/>
        </w:rPr>
        <w:tab/>
        <w:t>The Deputy then asked if he could bring inmates to wash and scrub the bathrooms at the old fire department since he uses them often when he is in the village.  He would provide the labor to scrub down the walls with Kilz if the Village would provide the materials.  The Council said that would be fine.</w:t>
      </w:r>
    </w:p>
    <w:p w:rsidR="007314A4" w:rsidRDefault="007314A4" w:rsidP="001F3C74">
      <w:pPr>
        <w:rPr>
          <w:sz w:val="28"/>
          <w:szCs w:val="28"/>
        </w:rPr>
      </w:pPr>
      <w:r>
        <w:rPr>
          <w:sz w:val="28"/>
          <w:szCs w:val="28"/>
        </w:rPr>
        <w:tab/>
        <w:t xml:space="preserve">Under Committee Reports, the Fiscal Officer reported the Utility Commission Committee met last Friday and reviewed the Electric Rules and </w:t>
      </w:r>
      <w:r>
        <w:rPr>
          <w:sz w:val="28"/>
          <w:szCs w:val="28"/>
        </w:rPr>
        <w:lastRenderedPageBreak/>
        <w:t xml:space="preserve">Regulations and made necessary changes.  She will get the changes made and printed and be presenting a new Ordinance to Council at the next meeting.  </w:t>
      </w:r>
    </w:p>
    <w:p w:rsidR="00CA4F31" w:rsidRDefault="00CA4F31" w:rsidP="00DC19D0">
      <w:pPr>
        <w:ind w:firstLine="720"/>
        <w:rPr>
          <w:sz w:val="28"/>
          <w:szCs w:val="28"/>
        </w:rPr>
      </w:pPr>
      <w:r>
        <w:rPr>
          <w:sz w:val="28"/>
          <w:szCs w:val="28"/>
        </w:rPr>
        <w:t xml:space="preserve">The </w:t>
      </w:r>
      <w:r w:rsidR="00870A57">
        <w:rPr>
          <w:sz w:val="28"/>
          <w:szCs w:val="28"/>
        </w:rPr>
        <w:t>Fiscal Officer reported on the following:</w:t>
      </w:r>
    </w:p>
    <w:p w:rsidR="007314A4" w:rsidRDefault="007314A4" w:rsidP="007314A4">
      <w:pPr>
        <w:pStyle w:val="ListParagraph"/>
        <w:numPr>
          <w:ilvl w:val="0"/>
          <w:numId w:val="37"/>
        </w:numPr>
        <w:rPr>
          <w:sz w:val="28"/>
          <w:szCs w:val="28"/>
        </w:rPr>
      </w:pPr>
      <w:r>
        <w:rPr>
          <w:sz w:val="28"/>
          <w:szCs w:val="28"/>
        </w:rPr>
        <w:t>Gave an update from the OML on the gas tax bill, HB 62, on the Senate floor currently. The bill has passed the House. They have proposed to change the gas tax increase to be made over two years by 10.7 cents. Seven cents in October of this year and 3.7 cents in October of 2020. HB 62 would also increase the diesel tax by 20 cents over three years. She also reported HB 124 would allow an owner of residential property to keep small livestock on the property and to prohibit zoning authorities from regulating certain noncommercial agricultural activities on residential property.</w:t>
      </w:r>
    </w:p>
    <w:p w:rsidR="00757C44" w:rsidRDefault="007314A4" w:rsidP="007314A4">
      <w:pPr>
        <w:pStyle w:val="ListParagraph"/>
        <w:numPr>
          <w:ilvl w:val="0"/>
          <w:numId w:val="37"/>
        </w:numPr>
        <w:rPr>
          <w:sz w:val="28"/>
          <w:szCs w:val="28"/>
        </w:rPr>
      </w:pPr>
      <w:r>
        <w:rPr>
          <w:sz w:val="28"/>
          <w:szCs w:val="28"/>
        </w:rPr>
        <w:t>She read a letter from the Ohio Department of Liquor Control</w:t>
      </w:r>
      <w:r w:rsidR="00757C44">
        <w:rPr>
          <w:sz w:val="28"/>
          <w:szCs w:val="28"/>
        </w:rPr>
        <w:t xml:space="preserve"> on the annual renewals for all liquor permits inside the Village. If the Village wishes to ask for a hearing to object to any renewal, the resolution will have to be passed and it must be received by the State postmarked by May 2, 2019.  The Mayor asked to table this until the next meeting.</w:t>
      </w:r>
    </w:p>
    <w:p w:rsidR="00F07EF0" w:rsidRPr="009D4C03" w:rsidRDefault="002173C3" w:rsidP="00F07EF0">
      <w:pPr>
        <w:ind w:firstLine="720"/>
        <w:rPr>
          <w:sz w:val="28"/>
          <w:szCs w:val="28"/>
        </w:rPr>
      </w:pPr>
      <w:r w:rsidRPr="007314A4">
        <w:rPr>
          <w:sz w:val="28"/>
          <w:szCs w:val="28"/>
        </w:rPr>
        <w:t xml:space="preserve">The Mayor then read </w:t>
      </w:r>
      <w:r w:rsidR="00757C44">
        <w:rPr>
          <w:sz w:val="28"/>
          <w:szCs w:val="28"/>
        </w:rPr>
        <w:t>Ordinance</w:t>
      </w:r>
      <w:r w:rsidRPr="007314A4">
        <w:rPr>
          <w:sz w:val="28"/>
          <w:szCs w:val="28"/>
        </w:rPr>
        <w:t xml:space="preserve"> 2019-0</w:t>
      </w:r>
      <w:r w:rsidR="00757C44">
        <w:rPr>
          <w:sz w:val="28"/>
          <w:szCs w:val="28"/>
        </w:rPr>
        <w:t>5 renewing the current Solicitor’s contract for another two years from April 15, 2019 through April 14, 2021, at the compensation rate</w:t>
      </w:r>
      <w:r w:rsidR="00F07EF0">
        <w:rPr>
          <w:sz w:val="28"/>
          <w:szCs w:val="28"/>
        </w:rPr>
        <w:t xml:space="preserve"> of $5,625.00 annually. A motion to suspend the rules was made by Eric Barhorst and seconded by Dennis Harford.  The roll call vote is as follows:  Barhorst-Yes; Brentlinger-Yes; Harford-Yes; Gentis-Yes; Dietz-Yes; and Snyder-Yes. The motion passed. A motion to pass this Ordinance was made by Jane Snyder and seconded by Dennis Harford.  The roll call vote is as follows:  Barhorst-Yes; Brentlinger-Yes; Harford-Yes; Gentis-Yes; Dietz-Yes; and Snyder-Yes. The motion passed.</w:t>
      </w:r>
    </w:p>
    <w:p w:rsidR="00613941" w:rsidRPr="007314A4" w:rsidRDefault="002173C3" w:rsidP="00757C44">
      <w:pPr>
        <w:rPr>
          <w:sz w:val="28"/>
          <w:szCs w:val="28"/>
        </w:rPr>
      </w:pPr>
      <w:r w:rsidRPr="007314A4">
        <w:rPr>
          <w:sz w:val="28"/>
          <w:szCs w:val="28"/>
        </w:rPr>
        <w:t xml:space="preserve"> </w:t>
      </w:r>
      <w:r w:rsidR="00B06FF3">
        <w:rPr>
          <w:sz w:val="28"/>
          <w:szCs w:val="28"/>
        </w:rPr>
        <w:tab/>
        <w:t xml:space="preserve">The Mayor then read Resolution No. 2019-06 </w:t>
      </w:r>
      <w:r w:rsidRPr="007314A4">
        <w:rPr>
          <w:sz w:val="28"/>
          <w:szCs w:val="28"/>
        </w:rPr>
        <w:t>authorizing certain utility bills to be written off to real estate taxes through the Logan County Auditor’s Office.  A motion to approve Resolution 2019-0</w:t>
      </w:r>
      <w:r w:rsidR="00B06FF3">
        <w:rPr>
          <w:sz w:val="28"/>
          <w:szCs w:val="28"/>
        </w:rPr>
        <w:t>6</w:t>
      </w:r>
      <w:r w:rsidRPr="007314A4">
        <w:rPr>
          <w:sz w:val="28"/>
          <w:szCs w:val="28"/>
        </w:rPr>
        <w:t xml:space="preserve"> was made by Traci Gentis and seconded by </w:t>
      </w:r>
      <w:r w:rsidR="00B06FF3">
        <w:rPr>
          <w:sz w:val="28"/>
          <w:szCs w:val="28"/>
        </w:rPr>
        <w:t>Jane Snyder</w:t>
      </w:r>
      <w:r w:rsidRPr="007314A4">
        <w:rPr>
          <w:sz w:val="28"/>
          <w:szCs w:val="28"/>
        </w:rPr>
        <w:t xml:space="preserve">.  </w:t>
      </w:r>
      <w:r w:rsidR="00613941" w:rsidRPr="007314A4">
        <w:rPr>
          <w:sz w:val="28"/>
          <w:szCs w:val="28"/>
        </w:rPr>
        <w:t>The roll call vote is as follows:  Barhorst-Yes; Brentlinger-Yes; Harford-Yes; Gentis-Yes; Dietz-Yes; and Snyder-Yes. The motion passed.</w:t>
      </w:r>
      <w:bookmarkStart w:id="0" w:name="_GoBack"/>
      <w:bookmarkEnd w:id="0"/>
    </w:p>
    <w:p w:rsidR="009669B6" w:rsidRPr="009669B6" w:rsidRDefault="009669B6" w:rsidP="009669B6">
      <w:pPr>
        <w:rPr>
          <w:sz w:val="28"/>
          <w:szCs w:val="28"/>
        </w:rPr>
      </w:pPr>
      <w:r w:rsidRPr="009669B6">
        <w:rPr>
          <w:sz w:val="28"/>
          <w:szCs w:val="28"/>
        </w:rPr>
        <w:tab/>
        <w:t xml:space="preserve">A motion to go into </w:t>
      </w:r>
      <w:r w:rsidR="00613941">
        <w:rPr>
          <w:sz w:val="28"/>
          <w:szCs w:val="28"/>
        </w:rPr>
        <w:t>E</w:t>
      </w:r>
      <w:r w:rsidRPr="009669B6">
        <w:rPr>
          <w:sz w:val="28"/>
          <w:szCs w:val="28"/>
        </w:rPr>
        <w:t>xecutive Session</w:t>
      </w:r>
      <w:r w:rsidR="00B06FF3">
        <w:rPr>
          <w:sz w:val="28"/>
          <w:szCs w:val="28"/>
        </w:rPr>
        <w:t xml:space="preserve"> at 6:35 p.m.</w:t>
      </w:r>
      <w:r w:rsidRPr="009669B6">
        <w:rPr>
          <w:sz w:val="28"/>
          <w:szCs w:val="28"/>
        </w:rPr>
        <w:t xml:space="preserve"> was then made by Traci Gentis and seconded by </w:t>
      </w:r>
      <w:r w:rsidR="00B06FF3">
        <w:rPr>
          <w:sz w:val="28"/>
          <w:szCs w:val="28"/>
        </w:rPr>
        <w:t>Eric Barhorst</w:t>
      </w:r>
      <w:r w:rsidRPr="009669B6">
        <w:rPr>
          <w:sz w:val="28"/>
          <w:szCs w:val="28"/>
        </w:rPr>
        <w:t xml:space="preserve"> to discuss personnel issues pursuant to ORC 121.22 (G).  The roll call vote is as follows:  Barhorst-Yes; </w:t>
      </w:r>
      <w:r w:rsidRPr="009669B6">
        <w:rPr>
          <w:sz w:val="28"/>
          <w:szCs w:val="28"/>
        </w:rPr>
        <w:lastRenderedPageBreak/>
        <w:t xml:space="preserve">Brentlinger-Yes; Harford-Yes; Gentis-Yes; </w:t>
      </w:r>
      <w:r w:rsidR="00613941">
        <w:rPr>
          <w:sz w:val="28"/>
          <w:szCs w:val="28"/>
        </w:rPr>
        <w:t xml:space="preserve">Dietz-Yes; </w:t>
      </w:r>
      <w:r w:rsidRPr="009669B6">
        <w:rPr>
          <w:sz w:val="28"/>
          <w:szCs w:val="28"/>
        </w:rPr>
        <w:t>and Snyder-Yes. The motion passed.</w:t>
      </w:r>
    </w:p>
    <w:p w:rsidR="009669B6" w:rsidRDefault="009669B6" w:rsidP="00613941">
      <w:pPr>
        <w:rPr>
          <w:sz w:val="28"/>
          <w:szCs w:val="28"/>
        </w:rPr>
      </w:pPr>
      <w:r w:rsidRPr="009669B6">
        <w:rPr>
          <w:sz w:val="28"/>
          <w:szCs w:val="28"/>
        </w:rPr>
        <w:tab/>
        <w:t xml:space="preserve">At </w:t>
      </w:r>
      <w:r w:rsidR="00B06FF3">
        <w:rPr>
          <w:sz w:val="28"/>
          <w:szCs w:val="28"/>
        </w:rPr>
        <w:t>7:05</w:t>
      </w:r>
      <w:r w:rsidRPr="009669B6">
        <w:rPr>
          <w:sz w:val="28"/>
          <w:szCs w:val="28"/>
        </w:rPr>
        <w:t xml:space="preserve"> p.m., Council came out of Executive Session</w:t>
      </w:r>
      <w:r w:rsidR="00803B6B">
        <w:rPr>
          <w:sz w:val="28"/>
          <w:szCs w:val="28"/>
        </w:rPr>
        <w:t xml:space="preserve"> and returned to Regular Session </w:t>
      </w:r>
      <w:r w:rsidR="00613941">
        <w:rPr>
          <w:sz w:val="28"/>
          <w:szCs w:val="28"/>
        </w:rPr>
        <w:t>upon a motion made by Frank Dietz and seconded by Eric Barhorst</w:t>
      </w:r>
      <w:r w:rsidRPr="009669B6">
        <w:rPr>
          <w:sz w:val="28"/>
          <w:szCs w:val="28"/>
        </w:rPr>
        <w:t xml:space="preserve">. </w:t>
      </w:r>
      <w:r w:rsidR="00613941" w:rsidRPr="009669B6">
        <w:rPr>
          <w:sz w:val="28"/>
          <w:szCs w:val="28"/>
        </w:rPr>
        <w:t xml:space="preserve">The roll call vote is as follows:  Barhorst-Yes; Brentlinger-Yes; Harford-Yes; Gentis-Yes; </w:t>
      </w:r>
      <w:r w:rsidR="00613941">
        <w:rPr>
          <w:sz w:val="28"/>
          <w:szCs w:val="28"/>
        </w:rPr>
        <w:t xml:space="preserve">Dietz-Yes; </w:t>
      </w:r>
      <w:r w:rsidR="00613941" w:rsidRPr="009669B6">
        <w:rPr>
          <w:sz w:val="28"/>
          <w:szCs w:val="28"/>
        </w:rPr>
        <w:t>and Snyder-Yes. The motion passed.</w:t>
      </w:r>
      <w:r w:rsidRPr="009669B6">
        <w:rPr>
          <w:sz w:val="28"/>
          <w:szCs w:val="28"/>
        </w:rPr>
        <w:t xml:space="preserve"> Traci Gentis made a motion to </w:t>
      </w:r>
      <w:r w:rsidR="00B06FF3">
        <w:rPr>
          <w:sz w:val="28"/>
          <w:szCs w:val="28"/>
        </w:rPr>
        <w:t>appoint Dave Scott as</w:t>
      </w:r>
      <w:r w:rsidR="00613941">
        <w:rPr>
          <w:sz w:val="28"/>
          <w:szCs w:val="28"/>
        </w:rPr>
        <w:t xml:space="preserve"> Village Administrator</w:t>
      </w:r>
      <w:r w:rsidR="00B06FF3">
        <w:rPr>
          <w:sz w:val="28"/>
          <w:szCs w:val="28"/>
        </w:rPr>
        <w:t xml:space="preserve"> with compensation being annually set at $55,000.00 with Dave also keeping the position of Water Superintendent for the time being.  This will be effective March 30, 2019</w:t>
      </w:r>
      <w:r w:rsidR="00613941">
        <w:rPr>
          <w:sz w:val="28"/>
          <w:szCs w:val="28"/>
        </w:rPr>
        <w:t>.</w:t>
      </w:r>
      <w:r w:rsidRPr="009669B6">
        <w:rPr>
          <w:sz w:val="28"/>
          <w:szCs w:val="28"/>
        </w:rPr>
        <w:t xml:space="preserve">  </w:t>
      </w:r>
      <w:r w:rsidR="00B06FF3">
        <w:rPr>
          <w:sz w:val="28"/>
          <w:szCs w:val="28"/>
        </w:rPr>
        <w:t xml:space="preserve">The motion was seconded by Eric Barhorst.  </w:t>
      </w:r>
      <w:r w:rsidRPr="009669B6">
        <w:rPr>
          <w:sz w:val="28"/>
          <w:szCs w:val="28"/>
        </w:rPr>
        <w:t>The roll call vote is as follows:  Barhorst-</w:t>
      </w:r>
      <w:r w:rsidR="00B06FF3">
        <w:rPr>
          <w:sz w:val="28"/>
          <w:szCs w:val="28"/>
        </w:rPr>
        <w:t>Yes</w:t>
      </w:r>
      <w:r w:rsidRPr="009669B6">
        <w:rPr>
          <w:sz w:val="28"/>
          <w:szCs w:val="28"/>
        </w:rPr>
        <w:t xml:space="preserve">; Brentlinger-Yes; Harford-Yes; Gentis-Yes; </w:t>
      </w:r>
      <w:r w:rsidR="00613941">
        <w:rPr>
          <w:sz w:val="28"/>
          <w:szCs w:val="28"/>
        </w:rPr>
        <w:t xml:space="preserve">Dietz-Yes; </w:t>
      </w:r>
      <w:r w:rsidRPr="009669B6">
        <w:rPr>
          <w:sz w:val="28"/>
          <w:szCs w:val="28"/>
        </w:rPr>
        <w:t>and Snyder-Yes. The motion passed</w:t>
      </w:r>
      <w:r w:rsidR="00D03325">
        <w:rPr>
          <w:sz w:val="28"/>
          <w:szCs w:val="28"/>
        </w:rPr>
        <w:t>.</w:t>
      </w:r>
    </w:p>
    <w:p w:rsidR="007C50A9" w:rsidRDefault="009669B6" w:rsidP="00B54050">
      <w:pPr>
        <w:rPr>
          <w:sz w:val="28"/>
          <w:szCs w:val="28"/>
        </w:rPr>
      </w:pPr>
      <w:r>
        <w:rPr>
          <w:sz w:val="28"/>
          <w:szCs w:val="28"/>
        </w:rPr>
        <w:tab/>
      </w:r>
      <w:r w:rsidR="007C50A9">
        <w:rPr>
          <w:sz w:val="28"/>
          <w:szCs w:val="28"/>
        </w:rPr>
        <w:t xml:space="preserve">A </w:t>
      </w:r>
      <w:r w:rsidR="00E22740">
        <w:rPr>
          <w:sz w:val="28"/>
          <w:szCs w:val="28"/>
        </w:rPr>
        <w:t>motion to adjourn was then made</w:t>
      </w:r>
      <w:r w:rsidR="00181388">
        <w:rPr>
          <w:sz w:val="28"/>
          <w:szCs w:val="28"/>
        </w:rPr>
        <w:t xml:space="preserve"> by </w:t>
      </w:r>
      <w:r w:rsidR="00C316B5">
        <w:rPr>
          <w:sz w:val="28"/>
          <w:szCs w:val="28"/>
        </w:rPr>
        <w:t>Traci Gentis</w:t>
      </w:r>
      <w:r w:rsidR="00181388">
        <w:rPr>
          <w:sz w:val="28"/>
          <w:szCs w:val="28"/>
        </w:rPr>
        <w:t xml:space="preserve"> and seconded by </w:t>
      </w:r>
      <w:r w:rsidR="00613941">
        <w:rPr>
          <w:sz w:val="28"/>
          <w:szCs w:val="28"/>
        </w:rPr>
        <w:t>Eric Barhorst</w:t>
      </w:r>
      <w:r w:rsidR="007C50A9">
        <w:rPr>
          <w:sz w:val="28"/>
          <w:szCs w:val="28"/>
        </w:rPr>
        <w:t xml:space="preserve">.  The next meeting will be </w:t>
      </w:r>
      <w:r w:rsidR="00D03325">
        <w:rPr>
          <w:sz w:val="28"/>
          <w:szCs w:val="28"/>
        </w:rPr>
        <w:t>April 1st</w:t>
      </w:r>
      <w:r w:rsidR="00181388">
        <w:rPr>
          <w:sz w:val="28"/>
          <w:szCs w:val="28"/>
        </w:rPr>
        <w:t>,</w:t>
      </w:r>
      <w:r w:rsidR="007C50A9">
        <w:rPr>
          <w:sz w:val="28"/>
          <w:szCs w:val="28"/>
        </w:rPr>
        <w:t xml:space="preserve"> 201</w:t>
      </w:r>
      <w:r w:rsidR="00613941">
        <w:rPr>
          <w:sz w:val="28"/>
          <w:szCs w:val="28"/>
        </w:rPr>
        <w:t>9</w:t>
      </w:r>
      <w:r w:rsidR="0069018B">
        <w:rPr>
          <w:sz w:val="28"/>
          <w:szCs w:val="28"/>
        </w:rPr>
        <w:t xml:space="preserve"> at 6:00 p.m.</w:t>
      </w:r>
      <w:r w:rsidR="007C50A9">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1067B1" w:rsidP="005D79E0">
      <w:pPr>
        <w:rPr>
          <w:sz w:val="28"/>
          <w:szCs w:val="28"/>
        </w:rPr>
      </w:pPr>
      <w:r>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Pr>
          <w:sz w:val="28"/>
          <w:szCs w:val="28"/>
        </w:rPr>
        <w:tab/>
      </w:r>
      <w:r>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5E4D2A">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1D4" w:rsidRDefault="00F231D4" w:rsidP="009103C1">
      <w:pPr>
        <w:spacing w:after="0" w:line="240" w:lineRule="auto"/>
      </w:pPr>
      <w:r>
        <w:separator/>
      </w:r>
    </w:p>
  </w:endnote>
  <w:endnote w:type="continuationSeparator" w:id="0">
    <w:p w:rsidR="00F231D4" w:rsidRDefault="00F231D4"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9093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093A">
              <w:rPr>
                <w:b/>
                <w:bCs/>
                <w:noProof/>
              </w:rPr>
              <w:t>4</w:t>
            </w:r>
            <w:r>
              <w:rPr>
                <w:b/>
                <w:bCs/>
                <w:sz w:val="24"/>
                <w:szCs w:val="24"/>
              </w:rPr>
              <w:fldChar w:fldCharType="end"/>
            </w:r>
            <w:r w:rsidR="00AA148C">
              <w:rPr>
                <w:b/>
                <w:bCs/>
                <w:sz w:val="24"/>
                <w:szCs w:val="24"/>
              </w:rPr>
              <w:t xml:space="preserve">                                                                                                            </w:t>
            </w:r>
            <w:r w:rsidR="00FD5B40">
              <w:rPr>
                <w:b/>
                <w:bCs/>
                <w:sz w:val="24"/>
                <w:szCs w:val="24"/>
              </w:rPr>
              <w:t>0</w:t>
            </w:r>
            <w:r w:rsidR="0074187B">
              <w:rPr>
                <w:b/>
                <w:bCs/>
                <w:sz w:val="24"/>
                <w:szCs w:val="24"/>
              </w:rPr>
              <w:t>3</w:t>
            </w:r>
            <w:r w:rsidR="00FD5B40">
              <w:rPr>
                <w:b/>
                <w:bCs/>
                <w:sz w:val="24"/>
                <w:szCs w:val="24"/>
              </w:rPr>
              <w:t>/</w:t>
            </w:r>
            <w:r w:rsidR="00D03325">
              <w:rPr>
                <w:b/>
                <w:bCs/>
                <w:sz w:val="24"/>
                <w:szCs w:val="24"/>
              </w:rPr>
              <w:t>18</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1D4" w:rsidRDefault="00F231D4" w:rsidP="009103C1">
      <w:pPr>
        <w:spacing w:after="0" w:line="240" w:lineRule="auto"/>
      </w:pPr>
      <w:r>
        <w:separator/>
      </w:r>
    </w:p>
  </w:footnote>
  <w:footnote w:type="continuationSeparator" w:id="0">
    <w:p w:rsidR="00F231D4" w:rsidRDefault="00F231D4"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F0597"/>
    <w:multiLevelType w:val="hybridMultilevel"/>
    <w:tmpl w:val="EE76DCF4"/>
    <w:lvl w:ilvl="0" w:tplc="62F61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41C1D"/>
    <w:multiLevelType w:val="hybridMultilevel"/>
    <w:tmpl w:val="65CCE366"/>
    <w:lvl w:ilvl="0" w:tplc="97A4EA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DC2B7E"/>
    <w:multiLevelType w:val="hybridMultilevel"/>
    <w:tmpl w:val="3C7CC842"/>
    <w:lvl w:ilvl="0" w:tplc="6D82A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5160A7"/>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F448E4"/>
    <w:multiLevelType w:val="hybridMultilevel"/>
    <w:tmpl w:val="119AA1FC"/>
    <w:lvl w:ilvl="0" w:tplc="38C09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FC6D6E"/>
    <w:multiLevelType w:val="hybridMultilevel"/>
    <w:tmpl w:val="352EB060"/>
    <w:lvl w:ilvl="0" w:tplc="3BC43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0A727C"/>
    <w:multiLevelType w:val="hybridMultilevel"/>
    <w:tmpl w:val="7C5C50AA"/>
    <w:lvl w:ilvl="0" w:tplc="930E18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DC0EF3"/>
    <w:multiLevelType w:val="hybridMultilevel"/>
    <w:tmpl w:val="A852F38C"/>
    <w:lvl w:ilvl="0" w:tplc="B77E1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212CCC"/>
    <w:multiLevelType w:val="hybridMultilevel"/>
    <w:tmpl w:val="1438E620"/>
    <w:lvl w:ilvl="0" w:tplc="4672F1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9" w15:restartNumberingAfterBreak="0">
    <w:nsid w:val="4619786C"/>
    <w:multiLevelType w:val="hybridMultilevel"/>
    <w:tmpl w:val="8C6CA0FE"/>
    <w:lvl w:ilvl="0" w:tplc="3CA4C2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8CC0858"/>
    <w:multiLevelType w:val="hybridMultilevel"/>
    <w:tmpl w:val="057A58B8"/>
    <w:lvl w:ilvl="0" w:tplc="B044B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687AC3"/>
    <w:multiLevelType w:val="hybridMultilevel"/>
    <w:tmpl w:val="95A8E5D4"/>
    <w:lvl w:ilvl="0" w:tplc="8102D0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30494D"/>
    <w:multiLevelType w:val="hybridMultilevel"/>
    <w:tmpl w:val="8214E0FE"/>
    <w:lvl w:ilvl="0" w:tplc="EF94A744">
      <w:start w:val="1"/>
      <w:numFmt w:val="decimal"/>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0D54159"/>
    <w:multiLevelType w:val="hybridMultilevel"/>
    <w:tmpl w:val="7188D544"/>
    <w:lvl w:ilvl="0" w:tplc="912EF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258327A"/>
    <w:multiLevelType w:val="hybridMultilevel"/>
    <w:tmpl w:val="DC0404B0"/>
    <w:lvl w:ilvl="0" w:tplc="99284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0" w15:restartNumberingAfterBreak="0">
    <w:nsid w:val="5EAE034C"/>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D37B24"/>
    <w:multiLevelType w:val="hybridMultilevel"/>
    <w:tmpl w:val="D8C22802"/>
    <w:lvl w:ilvl="0" w:tplc="6B90F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D6107E"/>
    <w:multiLevelType w:val="hybridMultilevel"/>
    <w:tmpl w:val="1CE86BA8"/>
    <w:lvl w:ilvl="0" w:tplc="B29EF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982A23"/>
    <w:multiLevelType w:val="hybridMultilevel"/>
    <w:tmpl w:val="A6ACA79C"/>
    <w:lvl w:ilvl="0" w:tplc="22962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1"/>
  </w:num>
  <w:num w:numId="3">
    <w:abstractNumId w:val="0"/>
  </w:num>
  <w:num w:numId="4">
    <w:abstractNumId w:val="4"/>
  </w:num>
  <w:num w:numId="5">
    <w:abstractNumId w:val="21"/>
  </w:num>
  <w:num w:numId="6">
    <w:abstractNumId w:val="10"/>
  </w:num>
  <w:num w:numId="7">
    <w:abstractNumId w:val="7"/>
  </w:num>
  <w:num w:numId="8">
    <w:abstractNumId w:val="6"/>
  </w:num>
  <w:num w:numId="9">
    <w:abstractNumId w:val="14"/>
  </w:num>
  <w:num w:numId="10">
    <w:abstractNumId w:val="36"/>
  </w:num>
  <w:num w:numId="11">
    <w:abstractNumId w:val="23"/>
  </w:num>
  <w:num w:numId="12">
    <w:abstractNumId w:val="28"/>
  </w:num>
  <w:num w:numId="13">
    <w:abstractNumId w:val="13"/>
  </w:num>
  <w:num w:numId="14">
    <w:abstractNumId w:val="22"/>
  </w:num>
  <w:num w:numId="15">
    <w:abstractNumId w:val="18"/>
  </w:num>
  <w:num w:numId="16">
    <w:abstractNumId w:val="9"/>
  </w:num>
  <w:num w:numId="17">
    <w:abstractNumId w:val="33"/>
  </w:num>
  <w:num w:numId="18">
    <w:abstractNumId w:val="5"/>
  </w:num>
  <w:num w:numId="19">
    <w:abstractNumId w:val="17"/>
  </w:num>
  <w:num w:numId="20">
    <w:abstractNumId w:val="25"/>
  </w:num>
  <w:num w:numId="21">
    <w:abstractNumId w:val="2"/>
  </w:num>
  <w:num w:numId="22">
    <w:abstractNumId w:val="20"/>
  </w:num>
  <w:num w:numId="23">
    <w:abstractNumId w:val="12"/>
  </w:num>
  <w:num w:numId="24">
    <w:abstractNumId w:val="35"/>
  </w:num>
  <w:num w:numId="25">
    <w:abstractNumId w:val="27"/>
  </w:num>
  <w:num w:numId="26">
    <w:abstractNumId w:val="11"/>
  </w:num>
  <w:num w:numId="27">
    <w:abstractNumId w:val="34"/>
  </w:num>
  <w:num w:numId="28">
    <w:abstractNumId w:val="26"/>
  </w:num>
  <w:num w:numId="29">
    <w:abstractNumId w:val="16"/>
  </w:num>
  <w:num w:numId="30">
    <w:abstractNumId w:val="15"/>
  </w:num>
  <w:num w:numId="31">
    <w:abstractNumId w:val="30"/>
  </w:num>
  <w:num w:numId="32">
    <w:abstractNumId w:val="24"/>
  </w:num>
  <w:num w:numId="33">
    <w:abstractNumId w:val="32"/>
  </w:num>
  <w:num w:numId="34">
    <w:abstractNumId w:val="8"/>
  </w:num>
  <w:num w:numId="35">
    <w:abstractNumId w:val="19"/>
  </w:num>
  <w:num w:numId="36">
    <w:abstractNumId w:val="3"/>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A32"/>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157F"/>
    <w:rsid w:val="000B498A"/>
    <w:rsid w:val="000B5090"/>
    <w:rsid w:val="000B557B"/>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1282"/>
    <w:rsid w:val="00112782"/>
    <w:rsid w:val="00114374"/>
    <w:rsid w:val="001148BE"/>
    <w:rsid w:val="00114A99"/>
    <w:rsid w:val="00120E26"/>
    <w:rsid w:val="001215EC"/>
    <w:rsid w:val="0012164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63E"/>
    <w:rsid w:val="00210338"/>
    <w:rsid w:val="00213695"/>
    <w:rsid w:val="00213C79"/>
    <w:rsid w:val="002153F6"/>
    <w:rsid w:val="002159F9"/>
    <w:rsid w:val="0021660B"/>
    <w:rsid w:val="00216E5B"/>
    <w:rsid w:val="002173C3"/>
    <w:rsid w:val="00221013"/>
    <w:rsid w:val="00222B7C"/>
    <w:rsid w:val="00222BE3"/>
    <w:rsid w:val="002254C9"/>
    <w:rsid w:val="00227A4D"/>
    <w:rsid w:val="002327B3"/>
    <w:rsid w:val="002328B2"/>
    <w:rsid w:val="00233CA3"/>
    <w:rsid w:val="00235F7F"/>
    <w:rsid w:val="00237264"/>
    <w:rsid w:val="00242947"/>
    <w:rsid w:val="0024367B"/>
    <w:rsid w:val="00252794"/>
    <w:rsid w:val="0025404F"/>
    <w:rsid w:val="002540D5"/>
    <w:rsid w:val="00254F56"/>
    <w:rsid w:val="002555F7"/>
    <w:rsid w:val="00256DE5"/>
    <w:rsid w:val="0025702C"/>
    <w:rsid w:val="00257547"/>
    <w:rsid w:val="002657D8"/>
    <w:rsid w:val="00266466"/>
    <w:rsid w:val="00267137"/>
    <w:rsid w:val="002707D3"/>
    <w:rsid w:val="00271AB7"/>
    <w:rsid w:val="00276071"/>
    <w:rsid w:val="00277F91"/>
    <w:rsid w:val="002817C9"/>
    <w:rsid w:val="0028199B"/>
    <w:rsid w:val="0028731F"/>
    <w:rsid w:val="0029077B"/>
    <w:rsid w:val="0029093A"/>
    <w:rsid w:val="00292979"/>
    <w:rsid w:val="002A0669"/>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EF9"/>
    <w:rsid w:val="002D7A17"/>
    <w:rsid w:val="002E24D9"/>
    <w:rsid w:val="002E32EA"/>
    <w:rsid w:val="002E52E8"/>
    <w:rsid w:val="002E5575"/>
    <w:rsid w:val="002E58D7"/>
    <w:rsid w:val="002E7F4D"/>
    <w:rsid w:val="002F11ED"/>
    <w:rsid w:val="002F2322"/>
    <w:rsid w:val="002F3545"/>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5A33"/>
    <w:rsid w:val="00336CA7"/>
    <w:rsid w:val="00340617"/>
    <w:rsid w:val="003406BC"/>
    <w:rsid w:val="00340CEC"/>
    <w:rsid w:val="003414F7"/>
    <w:rsid w:val="003419D4"/>
    <w:rsid w:val="00341FD9"/>
    <w:rsid w:val="003422D1"/>
    <w:rsid w:val="00343CA5"/>
    <w:rsid w:val="00345913"/>
    <w:rsid w:val="00347F53"/>
    <w:rsid w:val="00350536"/>
    <w:rsid w:val="00350C1C"/>
    <w:rsid w:val="003526B4"/>
    <w:rsid w:val="003527FB"/>
    <w:rsid w:val="00352EF7"/>
    <w:rsid w:val="003532AB"/>
    <w:rsid w:val="003601E4"/>
    <w:rsid w:val="0036037A"/>
    <w:rsid w:val="00361781"/>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1A4D"/>
    <w:rsid w:val="003C547C"/>
    <w:rsid w:val="003C7DA5"/>
    <w:rsid w:val="003D0786"/>
    <w:rsid w:val="003D08C1"/>
    <w:rsid w:val="003D0D34"/>
    <w:rsid w:val="003D277F"/>
    <w:rsid w:val="003D33E6"/>
    <w:rsid w:val="003D6F8C"/>
    <w:rsid w:val="003D70C6"/>
    <w:rsid w:val="003D7F8F"/>
    <w:rsid w:val="003E05C1"/>
    <w:rsid w:val="003E421D"/>
    <w:rsid w:val="003F0C66"/>
    <w:rsid w:val="003F2B43"/>
    <w:rsid w:val="003F38E6"/>
    <w:rsid w:val="003F6637"/>
    <w:rsid w:val="003F712E"/>
    <w:rsid w:val="003F722E"/>
    <w:rsid w:val="0040004B"/>
    <w:rsid w:val="004002E1"/>
    <w:rsid w:val="00402539"/>
    <w:rsid w:val="00406726"/>
    <w:rsid w:val="0041105F"/>
    <w:rsid w:val="00412CB1"/>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D74F3"/>
    <w:rsid w:val="004E2AE7"/>
    <w:rsid w:val="004E32E2"/>
    <w:rsid w:val="004E399B"/>
    <w:rsid w:val="004F0161"/>
    <w:rsid w:val="004F1BED"/>
    <w:rsid w:val="004F482D"/>
    <w:rsid w:val="004F5EA3"/>
    <w:rsid w:val="004F6980"/>
    <w:rsid w:val="005058D0"/>
    <w:rsid w:val="005060A9"/>
    <w:rsid w:val="00506BD8"/>
    <w:rsid w:val="00506E08"/>
    <w:rsid w:val="005071E1"/>
    <w:rsid w:val="005077CE"/>
    <w:rsid w:val="00507D56"/>
    <w:rsid w:val="00512456"/>
    <w:rsid w:val="00512D2E"/>
    <w:rsid w:val="00514377"/>
    <w:rsid w:val="005160A6"/>
    <w:rsid w:val="00524293"/>
    <w:rsid w:val="00525979"/>
    <w:rsid w:val="0052755A"/>
    <w:rsid w:val="0052791B"/>
    <w:rsid w:val="0053030D"/>
    <w:rsid w:val="00531233"/>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3C2B"/>
    <w:rsid w:val="00585330"/>
    <w:rsid w:val="005853BD"/>
    <w:rsid w:val="00585A39"/>
    <w:rsid w:val="0059168F"/>
    <w:rsid w:val="005A19A4"/>
    <w:rsid w:val="005A1E90"/>
    <w:rsid w:val="005B0331"/>
    <w:rsid w:val="005B0BDA"/>
    <w:rsid w:val="005B0C4D"/>
    <w:rsid w:val="005B2C40"/>
    <w:rsid w:val="005B2F9E"/>
    <w:rsid w:val="005B7C92"/>
    <w:rsid w:val="005C03C9"/>
    <w:rsid w:val="005C2996"/>
    <w:rsid w:val="005C2A2D"/>
    <w:rsid w:val="005C498B"/>
    <w:rsid w:val="005C5DB0"/>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41AB"/>
    <w:rsid w:val="006041B8"/>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A98"/>
    <w:rsid w:val="0062652B"/>
    <w:rsid w:val="00626C7D"/>
    <w:rsid w:val="006278AA"/>
    <w:rsid w:val="00630248"/>
    <w:rsid w:val="0063307E"/>
    <w:rsid w:val="006353B0"/>
    <w:rsid w:val="00636369"/>
    <w:rsid w:val="00636427"/>
    <w:rsid w:val="006449A3"/>
    <w:rsid w:val="00644C62"/>
    <w:rsid w:val="00644E74"/>
    <w:rsid w:val="006469D9"/>
    <w:rsid w:val="006470CC"/>
    <w:rsid w:val="006532B9"/>
    <w:rsid w:val="006540CA"/>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018B"/>
    <w:rsid w:val="00690922"/>
    <w:rsid w:val="0069215E"/>
    <w:rsid w:val="006944F9"/>
    <w:rsid w:val="00695299"/>
    <w:rsid w:val="006A22D6"/>
    <w:rsid w:val="006A4DC7"/>
    <w:rsid w:val="006B189F"/>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07D9D"/>
    <w:rsid w:val="00712C8E"/>
    <w:rsid w:val="007152FD"/>
    <w:rsid w:val="00715F75"/>
    <w:rsid w:val="007161E6"/>
    <w:rsid w:val="00716E95"/>
    <w:rsid w:val="007228BE"/>
    <w:rsid w:val="007251DA"/>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29ED"/>
    <w:rsid w:val="007638D0"/>
    <w:rsid w:val="00764CF1"/>
    <w:rsid w:val="0076706A"/>
    <w:rsid w:val="00767B46"/>
    <w:rsid w:val="00770290"/>
    <w:rsid w:val="007715FE"/>
    <w:rsid w:val="00772A92"/>
    <w:rsid w:val="00774629"/>
    <w:rsid w:val="007758A7"/>
    <w:rsid w:val="00780BBE"/>
    <w:rsid w:val="007820E4"/>
    <w:rsid w:val="007845F5"/>
    <w:rsid w:val="00784CFF"/>
    <w:rsid w:val="00786ACD"/>
    <w:rsid w:val="00786B45"/>
    <w:rsid w:val="00790555"/>
    <w:rsid w:val="00790E1D"/>
    <w:rsid w:val="00791E4D"/>
    <w:rsid w:val="00794F3D"/>
    <w:rsid w:val="00795B0A"/>
    <w:rsid w:val="00797331"/>
    <w:rsid w:val="007A27AB"/>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F216E"/>
    <w:rsid w:val="007F3CC9"/>
    <w:rsid w:val="007F51A1"/>
    <w:rsid w:val="0080189D"/>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33BA"/>
    <w:rsid w:val="0089520A"/>
    <w:rsid w:val="00896991"/>
    <w:rsid w:val="008A0135"/>
    <w:rsid w:val="008A104F"/>
    <w:rsid w:val="008A1E69"/>
    <w:rsid w:val="008A442C"/>
    <w:rsid w:val="008A47D8"/>
    <w:rsid w:val="008A5E70"/>
    <w:rsid w:val="008A791A"/>
    <w:rsid w:val="008B0B9F"/>
    <w:rsid w:val="008B1EAE"/>
    <w:rsid w:val="008B589C"/>
    <w:rsid w:val="008B676E"/>
    <w:rsid w:val="008C1086"/>
    <w:rsid w:val="008C15D7"/>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6354"/>
    <w:rsid w:val="009B677D"/>
    <w:rsid w:val="009B6CCB"/>
    <w:rsid w:val="009C03AF"/>
    <w:rsid w:val="009C3BE7"/>
    <w:rsid w:val="009C4F39"/>
    <w:rsid w:val="009C51B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DE3"/>
    <w:rsid w:val="00A105A8"/>
    <w:rsid w:val="00A10857"/>
    <w:rsid w:val="00A1151B"/>
    <w:rsid w:val="00A11A23"/>
    <w:rsid w:val="00A11D42"/>
    <w:rsid w:val="00A14C49"/>
    <w:rsid w:val="00A16AC1"/>
    <w:rsid w:val="00A16C1C"/>
    <w:rsid w:val="00A20AF6"/>
    <w:rsid w:val="00A22940"/>
    <w:rsid w:val="00A22DD6"/>
    <w:rsid w:val="00A26386"/>
    <w:rsid w:val="00A26D81"/>
    <w:rsid w:val="00A27768"/>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1D9C"/>
    <w:rsid w:val="00A62062"/>
    <w:rsid w:val="00A65FD5"/>
    <w:rsid w:val="00A66392"/>
    <w:rsid w:val="00A74575"/>
    <w:rsid w:val="00A76EF0"/>
    <w:rsid w:val="00A77480"/>
    <w:rsid w:val="00A81E75"/>
    <w:rsid w:val="00A81F96"/>
    <w:rsid w:val="00A83536"/>
    <w:rsid w:val="00A86055"/>
    <w:rsid w:val="00A87086"/>
    <w:rsid w:val="00A90F0E"/>
    <w:rsid w:val="00A96E2C"/>
    <w:rsid w:val="00A97790"/>
    <w:rsid w:val="00AA148C"/>
    <w:rsid w:val="00AA18E3"/>
    <w:rsid w:val="00AA19A1"/>
    <w:rsid w:val="00AA34B6"/>
    <w:rsid w:val="00AA3C6D"/>
    <w:rsid w:val="00AA7243"/>
    <w:rsid w:val="00AB0C99"/>
    <w:rsid w:val="00AB4D56"/>
    <w:rsid w:val="00AB610E"/>
    <w:rsid w:val="00AB6718"/>
    <w:rsid w:val="00AB6C5E"/>
    <w:rsid w:val="00AC0B66"/>
    <w:rsid w:val="00AC16E0"/>
    <w:rsid w:val="00AC33F3"/>
    <w:rsid w:val="00AC5357"/>
    <w:rsid w:val="00AD07FB"/>
    <w:rsid w:val="00AD366A"/>
    <w:rsid w:val="00AE1228"/>
    <w:rsid w:val="00AE21E0"/>
    <w:rsid w:val="00AE2248"/>
    <w:rsid w:val="00AE75BC"/>
    <w:rsid w:val="00AE7671"/>
    <w:rsid w:val="00AE7A57"/>
    <w:rsid w:val="00AF13AC"/>
    <w:rsid w:val="00AF2D24"/>
    <w:rsid w:val="00AF3556"/>
    <w:rsid w:val="00AF4781"/>
    <w:rsid w:val="00AF49FA"/>
    <w:rsid w:val="00AF5CB3"/>
    <w:rsid w:val="00B0007A"/>
    <w:rsid w:val="00B045C5"/>
    <w:rsid w:val="00B06FF3"/>
    <w:rsid w:val="00B071F8"/>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4637"/>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16B5"/>
    <w:rsid w:val="00C32ED2"/>
    <w:rsid w:val="00C33702"/>
    <w:rsid w:val="00C34089"/>
    <w:rsid w:val="00C36198"/>
    <w:rsid w:val="00C3789B"/>
    <w:rsid w:val="00C412C2"/>
    <w:rsid w:val="00C433CF"/>
    <w:rsid w:val="00C46550"/>
    <w:rsid w:val="00C54D0B"/>
    <w:rsid w:val="00C560BA"/>
    <w:rsid w:val="00C5662A"/>
    <w:rsid w:val="00C56B07"/>
    <w:rsid w:val="00C57B54"/>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62A0"/>
    <w:rsid w:val="00C96E26"/>
    <w:rsid w:val="00C97DE8"/>
    <w:rsid w:val="00CA02F5"/>
    <w:rsid w:val="00CA0B57"/>
    <w:rsid w:val="00CA4704"/>
    <w:rsid w:val="00CA4F31"/>
    <w:rsid w:val="00CA70C9"/>
    <w:rsid w:val="00CB0056"/>
    <w:rsid w:val="00CB1F24"/>
    <w:rsid w:val="00CB22E1"/>
    <w:rsid w:val="00CB3D2D"/>
    <w:rsid w:val="00CB6816"/>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2E5E"/>
    <w:rsid w:val="00D03325"/>
    <w:rsid w:val="00D0496B"/>
    <w:rsid w:val="00D04E5A"/>
    <w:rsid w:val="00D066B3"/>
    <w:rsid w:val="00D073A6"/>
    <w:rsid w:val="00D07F94"/>
    <w:rsid w:val="00D109E3"/>
    <w:rsid w:val="00D111EE"/>
    <w:rsid w:val="00D11AA7"/>
    <w:rsid w:val="00D166A7"/>
    <w:rsid w:val="00D16F4C"/>
    <w:rsid w:val="00D20955"/>
    <w:rsid w:val="00D22505"/>
    <w:rsid w:val="00D259BD"/>
    <w:rsid w:val="00D25E9C"/>
    <w:rsid w:val="00D30B51"/>
    <w:rsid w:val="00D30D58"/>
    <w:rsid w:val="00D33619"/>
    <w:rsid w:val="00D36857"/>
    <w:rsid w:val="00D36AE4"/>
    <w:rsid w:val="00D36EC8"/>
    <w:rsid w:val="00D410BE"/>
    <w:rsid w:val="00D42C61"/>
    <w:rsid w:val="00D434BD"/>
    <w:rsid w:val="00D43868"/>
    <w:rsid w:val="00D47799"/>
    <w:rsid w:val="00D500E0"/>
    <w:rsid w:val="00D522FD"/>
    <w:rsid w:val="00D53A4D"/>
    <w:rsid w:val="00D55064"/>
    <w:rsid w:val="00D5561F"/>
    <w:rsid w:val="00D56D91"/>
    <w:rsid w:val="00D5779B"/>
    <w:rsid w:val="00D61D01"/>
    <w:rsid w:val="00D63F3B"/>
    <w:rsid w:val="00D662BB"/>
    <w:rsid w:val="00D66A61"/>
    <w:rsid w:val="00D66D50"/>
    <w:rsid w:val="00D67275"/>
    <w:rsid w:val="00D679D2"/>
    <w:rsid w:val="00D67AF4"/>
    <w:rsid w:val="00D71D3E"/>
    <w:rsid w:val="00D728EF"/>
    <w:rsid w:val="00D8029C"/>
    <w:rsid w:val="00D80ACE"/>
    <w:rsid w:val="00D83F28"/>
    <w:rsid w:val="00D84A32"/>
    <w:rsid w:val="00D84D82"/>
    <w:rsid w:val="00D87E85"/>
    <w:rsid w:val="00D94CAC"/>
    <w:rsid w:val="00D970F1"/>
    <w:rsid w:val="00D97CA6"/>
    <w:rsid w:val="00DA1BDC"/>
    <w:rsid w:val="00DA2CF3"/>
    <w:rsid w:val="00DA3A64"/>
    <w:rsid w:val="00DA46B2"/>
    <w:rsid w:val="00DA4B59"/>
    <w:rsid w:val="00DB2960"/>
    <w:rsid w:val="00DB483B"/>
    <w:rsid w:val="00DB7DDE"/>
    <w:rsid w:val="00DC02C4"/>
    <w:rsid w:val="00DC03EA"/>
    <w:rsid w:val="00DC0A37"/>
    <w:rsid w:val="00DC106E"/>
    <w:rsid w:val="00DC19D0"/>
    <w:rsid w:val="00DC2D19"/>
    <w:rsid w:val="00DC52B5"/>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22740"/>
    <w:rsid w:val="00E2528E"/>
    <w:rsid w:val="00E25F25"/>
    <w:rsid w:val="00E306EC"/>
    <w:rsid w:val="00E37353"/>
    <w:rsid w:val="00E401B6"/>
    <w:rsid w:val="00E41F27"/>
    <w:rsid w:val="00E43587"/>
    <w:rsid w:val="00E45C56"/>
    <w:rsid w:val="00E50492"/>
    <w:rsid w:val="00E51167"/>
    <w:rsid w:val="00E51359"/>
    <w:rsid w:val="00E51BB1"/>
    <w:rsid w:val="00E60A33"/>
    <w:rsid w:val="00E62140"/>
    <w:rsid w:val="00E6462B"/>
    <w:rsid w:val="00E65BC8"/>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5199"/>
    <w:rsid w:val="00EA6E8B"/>
    <w:rsid w:val="00EB263C"/>
    <w:rsid w:val="00EB296A"/>
    <w:rsid w:val="00EB2C6C"/>
    <w:rsid w:val="00EC1523"/>
    <w:rsid w:val="00EC1AF6"/>
    <w:rsid w:val="00EC532F"/>
    <w:rsid w:val="00ED0BBC"/>
    <w:rsid w:val="00ED100D"/>
    <w:rsid w:val="00ED1A2A"/>
    <w:rsid w:val="00ED29E2"/>
    <w:rsid w:val="00ED48D1"/>
    <w:rsid w:val="00ED4DF8"/>
    <w:rsid w:val="00ED4F2C"/>
    <w:rsid w:val="00ED5528"/>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46F4"/>
    <w:rsid w:val="00F1621F"/>
    <w:rsid w:val="00F173B7"/>
    <w:rsid w:val="00F17C82"/>
    <w:rsid w:val="00F231D4"/>
    <w:rsid w:val="00F262F1"/>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79EE"/>
    <w:rsid w:val="00FC1DB6"/>
    <w:rsid w:val="00FC3C32"/>
    <w:rsid w:val="00FC4611"/>
    <w:rsid w:val="00FC4F7E"/>
    <w:rsid w:val="00FC56CB"/>
    <w:rsid w:val="00FC6F17"/>
    <w:rsid w:val="00FC7CD0"/>
    <w:rsid w:val="00FD09B2"/>
    <w:rsid w:val="00FD2856"/>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0995E-E4E4-4A1C-BC70-82F5D48A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4</cp:revision>
  <cp:lastPrinted>2019-03-06T19:59:00Z</cp:lastPrinted>
  <dcterms:created xsi:type="dcterms:W3CDTF">2019-03-21T12:00:00Z</dcterms:created>
  <dcterms:modified xsi:type="dcterms:W3CDTF">2019-03-21T15:08:00Z</dcterms:modified>
</cp:coreProperties>
</file>