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6" w:rsidRDefault="00E71B81" w:rsidP="00E71B81">
      <w:pPr>
        <w:spacing w:line="240" w:lineRule="auto"/>
      </w:pPr>
      <w:r>
        <w:t>VILLAGE OF LAKEVIEW COUNCIL MEETING</w:t>
      </w:r>
    </w:p>
    <w:p w:rsidR="00E71B81" w:rsidRDefault="00223347" w:rsidP="00E71B81">
      <w:pPr>
        <w:spacing w:line="240" w:lineRule="auto"/>
      </w:pPr>
      <w:r>
        <w:t>March 1</w:t>
      </w:r>
      <w:r w:rsidR="00E71B81">
        <w:t>, 2021</w:t>
      </w:r>
    </w:p>
    <w:p w:rsidR="00E71B81" w:rsidRDefault="00E71B81" w:rsidP="00E71B81">
      <w:pPr>
        <w:spacing w:line="240" w:lineRule="auto"/>
      </w:pPr>
    </w:p>
    <w:p w:rsidR="00E71B81" w:rsidRDefault="00E71B81" w:rsidP="00E71B81">
      <w:pPr>
        <w:spacing w:line="240" w:lineRule="auto"/>
      </w:pPr>
      <w:r>
        <w:t xml:space="preserve">Mayor Ryan Shoffstall called the meeting to order and lead the Pledge of Allegiance.  </w:t>
      </w:r>
    </w:p>
    <w:p w:rsidR="00834656" w:rsidRDefault="00834656" w:rsidP="00E71B81">
      <w:pPr>
        <w:spacing w:line="240" w:lineRule="auto"/>
      </w:pPr>
      <w:r>
        <w:t>Roll call:</w:t>
      </w:r>
    </w:p>
    <w:p w:rsidR="005965C8" w:rsidRDefault="00E71B81" w:rsidP="005965C8">
      <w:pPr>
        <w:spacing w:line="240" w:lineRule="auto"/>
      </w:pPr>
      <w:r>
        <w:t>Present</w:t>
      </w:r>
    </w:p>
    <w:p w:rsidR="00E71B81" w:rsidRDefault="005965C8" w:rsidP="005965C8">
      <w:pPr>
        <w:spacing w:line="240" w:lineRule="auto"/>
      </w:pPr>
      <w:r>
        <w:t>Randy Kaehler</w:t>
      </w:r>
      <w:r>
        <w:tab/>
      </w:r>
      <w:r>
        <w:tab/>
      </w:r>
      <w:r w:rsidR="00E71B81">
        <w:t>Eric Barhorst (phone)</w:t>
      </w:r>
    </w:p>
    <w:p w:rsidR="00E71B81" w:rsidRDefault="00E71B81" w:rsidP="00E71B81">
      <w:pPr>
        <w:spacing w:line="240" w:lineRule="auto"/>
      </w:pPr>
      <w:r>
        <w:t xml:space="preserve">Terry Brentlinger </w:t>
      </w:r>
      <w:r w:rsidR="00D43B81">
        <w:tab/>
      </w:r>
      <w:r w:rsidR="00223347">
        <w:t>Frank Dietz</w:t>
      </w:r>
      <w:r w:rsidR="00D43B81">
        <w:t xml:space="preserve"> (phone)</w:t>
      </w:r>
    </w:p>
    <w:p w:rsidR="00E71B81" w:rsidRDefault="00E71B81" w:rsidP="00E71B81">
      <w:pPr>
        <w:spacing w:line="240" w:lineRule="auto"/>
      </w:pPr>
      <w:r>
        <w:t>Sandra Knott</w:t>
      </w:r>
      <w:r w:rsidR="005965C8">
        <w:tab/>
      </w:r>
      <w:r w:rsidR="00223347">
        <w:tab/>
        <w:t>Gary Bias (phone)</w:t>
      </w:r>
      <w:r w:rsidR="005965C8">
        <w:tab/>
      </w:r>
    </w:p>
    <w:p w:rsidR="00E71B81" w:rsidRDefault="00E71B81" w:rsidP="00E71B81">
      <w:pPr>
        <w:spacing w:line="240" w:lineRule="auto"/>
      </w:pPr>
      <w:r>
        <w:t>Ryan Shoffstall</w:t>
      </w:r>
      <w:r w:rsidR="005965C8" w:rsidRPr="005965C8">
        <w:t xml:space="preserve"> </w:t>
      </w:r>
      <w:r w:rsidR="005965C8">
        <w:tab/>
      </w:r>
      <w:r w:rsidR="00223347">
        <w:tab/>
        <w:t>Connor Kinsey (phone)</w:t>
      </w:r>
      <w:r w:rsidR="005965C8">
        <w:tab/>
      </w:r>
    </w:p>
    <w:p w:rsidR="00E71B81" w:rsidRDefault="00E71B81" w:rsidP="00E71B81">
      <w:pPr>
        <w:spacing w:line="240" w:lineRule="auto"/>
      </w:pPr>
      <w:r>
        <w:t>Dave Scott</w:t>
      </w:r>
      <w:r w:rsidR="005965C8">
        <w:tab/>
      </w:r>
      <w:r w:rsidR="005965C8">
        <w:tab/>
      </w:r>
    </w:p>
    <w:p w:rsidR="00E71B81" w:rsidRDefault="00223347" w:rsidP="00E71B81">
      <w:pPr>
        <w:spacing w:line="240" w:lineRule="auto"/>
      </w:pPr>
      <w:r>
        <w:t xml:space="preserve">Heather </w:t>
      </w:r>
      <w:proofErr w:type="spellStart"/>
      <w:r>
        <w:t>Kegg</w:t>
      </w:r>
      <w:proofErr w:type="spellEnd"/>
    </w:p>
    <w:p w:rsidR="00223347" w:rsidRDefault="00223347" w:rsidP="00E71B81">
      <w:pPr>
        <w:spacing w:line="240" w:lineRule="auto"/>
      </w:pPr>
      <w:r>
        <w:t>Norm Spring</w:t>
      </w:r>
    </w:p>
    <w:p w:rsidR="00223347" w:rsidRDefault="00223347" w:rsidP="00E71B81">
      <w:pPr>
        <w:spacing w:line="240" w:lineRule="auto"/>
      </w:pPr>
      <w:r>
        <w:t>Deputy Jake Boyd</w:t>
      </w:r>
    </w:p>
    <w:p w:rsidR="00936BC7" w:rsidRDefault="00936BC7" w:rsidP="00E71B81">
      <w:pPr>
        <w:spacing w:line="240" w:lineRule="auto"/>
      </w:pPr>
    </w:p>
    <w:p w:rsidR="00A53234" w:rsidRDefault="00223347" w:rsidP="00E71B81">
      <w:pPr>
        <w:spacing w:line="240" w:lineRule="auto"/>
      </w:pPr>
      <w:r>
        <w:t>Randy Kaehler</w:t>
      </w:r>
      <w:r w:rsidR="00DA3168">
        <w:t xml:space="preserve"> made the</w:t>
      </w:r>
      <w:r w:rsidR="00936BC7">
        <w:t xml:space="preserve"> m</w:t>
      </w:r>
      <w:r w:rsidR="00D43B81">
        <w:t xml:space="preserve">otion to excuse </w:t>
      </w:r>
      <w:r>
        <w:t>Mel Rotroff</w:t>
      </w:r>
      <w:r w:rsidR="00DA3168">
        <w:t xml:space="preserve">, </w:t>
      </w:r>
      <w:r>
        <w:t>Terry Brentlinger</w:t>
      </w:r>
      <w:r w:rsidR="00DA3168">
        <w:t xml:space="preserve"> seconded.  Council approved u</w:t>
      </w:r>
      <w:r w:rsidR="00D43B81">
        <w:t>nanimously.</w:t>
      </w:r>
    </w:p>
    <w:p w:rsidR="00D43B81" w:rsidRDefault="00D43B81" w:rsidP="00E71B81">
      <w:pPr>
        <w:spacing w:line="240" w:lineRule="auto"/>
      </w:pPr>
      <w:r>
        <w:t>Minu</w:t>
      </w:r>
      <w:r w:rsidR="00DA3168">
        <w:t>tes from previous meeting stand as is.</w:t>
      </w:r>
    </w:p>
    <w:p w:rsidR="00B22EDB" w:rsidRDefault="00223347" w:rsidP="00E71B81">
      <w:pPr>
        <w:spacing w:line="240" w:lineRule="auto"/>
      </w:pPr>
      <w:r>
        <w:t>Sandra Knott</w:t>
      </w:r>
      <w:r w:rsidR="00DA3168">
        <w:t xml:space="preserve"> made the </w:t>
      </w:r>
      <w:r w:rsidR="00D43B81">
        <w:t>motion to pay bills</w:t>
      </w:r>
      <w:r w:rsidR="00DA3168">
        <w:t xml:space="preserve">, </w:t>
      </w:r>
      <w:r>
        <w:t>Randy Kaehler</w:t>
      </w:r>
      <w:r w:rsidR="00DA3168">
        <w:t xml:space="preserve"> seconded.  </w:t>
      </w:r>
      <w:r>
        <w:t>Council</w:t>
      </w:r>
      <w:r w:rsidR="00D43B81">
        <w:t xml:space="preserve"> a</w:t>
      </w:r>
      <w:r w:rsidR="00DA3168">
        <w:t>pproved</w:t>
      </w:r>
      <w:r w:rsidR="00D43B81">
        <w:t xml:space="preserve"> unanimously.</w:t>
      </w:r>
    </w:p>
    <w:p w:rsidR="00AE65E9" w:rsidRDefault="009A4A33" w:rsidP="00E71B81">
      <w:pPr>
        <w:spacing w:line="240" w:lineRule="auto"/>
      </w:pPr>
      <w:r>
        <w:t>Dave Scott asked who should be paying for the Food Service License for the park.  Council confirmed that the funds should come out of the park fun.</w:t>
      </w:r>
    </w:p>
    <w:p w:rsidR="009A4A33" w:rsidRDefault="009A4A33" w:rsidP="00E71B81">
      <w:pPr>
        <w:spacing w:line="240" w:lineRule="auto"/>
      </w:pPr>
      <w:r>
        <w:t>Dave Scott requested that the council approve his quotes and allow him to move forward with water and electric rate studies.  Cost will be approximately $10,000 for the water rate study and approximately $15,000 for the electric study.  Frank Die</w:t>
      </w:r>
      <w:r w:rsidR="00102982">
        <w:t xml:space="preserve">tz made the motion to approve, </w:t>
      </w:r>
      <w:r>
        <w:t xml:space="preserve">Eric </w:t>
      </w:r>
      <w:proofErr w:type="spellStart"/>
      <w:r>
        <w:t>Barhost</w:t>
      </w:r>
      <w:proofErr w:type="spellEnd"/>
      <w:r>
        <w:t xml:space="preserve"> seconded.  Council approved unanimously.</w:t>
      </w:r>
    </w:p>
    <w:p w:rsidR="009A4A33" w:rsidRDefault="009A4A33" w:rsidP="00E71B81">
      <w:pPr>
        <w:spacing w:line="240" w:lineRule="auto"/>
      </w:pPr>
      <w:r>
        <w:t xml:space="preserve">Dave Scott requested that the council approve his quote from SV&amp;E and allow him to schedule a village cleanup for this summer.  Quote price is the same as the last cleanup in 2019.  The date was set for June </w:t>
      </w:r>
      <w:proofErr w:type="gramStart"/>
      <w:r>
        <w:t>5</w:t>
      </w:r>
      <w:r w:rsidRPr="009A4A33">
        <w:rPr>
          <w:vertAlign w:val="superscript"/>
        </w:rPr>
        <w:t>th</w:t>
      </w:r>
      <w:proofErr w:type="gramEnd"/>
      <w:r>
        <w:t>, 2021.  Frank Dietz made the motion to proceed, Randy Kaehler seconded.  Council approved unanimously.</w:t>
      </w:r>
    </w:p>
    <w:p w:rsidR="009A4A33" w:rsidRDefault="009A4A33" w:rsidP="00E71B81">
      <w:pPr>
        <w:spacing w:line="240" w:lineRule="auto"/>
      </w:pPr>
      <w:r>
        <w:t xml:space="preserve">Dave Scott provided an update that only </w:t>
      </w:r>
      <w:proofErr w:type="gramStart"/>
      <w:r>
        <w:t>1</w:t>
      </w:r>
      <w:proofErr w:type="gramEnd"/>
      <w:r>
        <w:t xml:space="preserve"> of the 4 village semi rental spots remained open.  He plans to add electric before winter.</w:t>
      </w:r>
    </w:p>
    <w:p w:rsidR="00102982" w:rsidRDefault="009A4A33" w:rsidP="00E71B81">
      <w:pPr>
        <w:spacing w:line="240" w:lineRule="auto"/>
      </w:pPr>
      <w:r>
        <w:lastRenderedPageBreak/>
        <w:t xml:space="preserve">Dave Scott requested permission to list the old streetlights for sale since all Village streetlights </w:t>
      </w:r>
      <w:proofErr w:type="gramStart"/>
      <w:r>
        <w:t>have been updated</w:t>
      </w:r>
      <w:proofErr w:type="gramEnd"/>
      <w:r>
        <w:t xml:space="preserve"> to LED.</w:t>
      </w:r>
      <w:r w:rsidR="00102982">
        <w:t xml:space="preserve">  Randy Kaehler made the motion to approve, Terry Brentlinger seconded.  Council approved unanimously.</w:t>
      </w:r>
    </w:p>
    <w:p w:rsidR="00102982" w:rsidRDefault="00102982" w:rsidP="00E71B81">
      <w:pPr>
        <w:spacing w:line="240" w:lineRule="auto"/>
      </w:pPr>
      <w:r>
        <w:t xml:space="preserve">Council asked if a date had been set for this year’s car show.  Dave Scott responded that it </w:t>
      </w:r>
      <w:proofErr w:type="gramStart"/>
      <w:r>
        <w:t>has not been finalized</w:t>
      </w:r>
      <w:proofErr w:type="gramEnd"/>
      <w:r>
        <w:t xml:space="preserve"> yet, as he is waiting on permits.  They plan to schedule for June </w:t>
      </w:r>
      <w:proofErr w:type="gramStart"/>
      <w:r>
        <w:t>26</w:t>
      </w:r>
      <w:r>
        <w:rPr>
          <w:vertAlign w:val="superscript"/>
        </w:rPr>
        <w:t>th</w:t>
      </w:r>
      <w:proofErr w:type="gramEnd"/>
      <w:r>
        <w:rPr>
          <w:vertAlign w:val="superscript"/>
        </w:rPr>
        <w:t xml:space="preserve">, </w:t>
      </w:r>
      <w:r>
        <w:t>2021.</w:t>
      </w:r>
    </w:p>
    <w:p w:rsidR="00102982" w:rsidRDefault="00102982" w:rsidP="00E71B81">
      <w:pPr>
        <w:spacing w:line="240" w:lineRule="auto"/>
      </w:pPr>
      <w:r>
        <w:t xml:space="preserve">Norm Spring updated the Council that the fire department </w:t>
      </w:r>
      <w:proofErr w:type="gramStart"/>
      <w:r>
        <w:t>was manned</w:t>
      </w:r>
      <w:proofErr w:type="gramEnd"/>
      <w:r>
        <w:t xml:space="preserve"> throughout the recent snowstorm and had spent 6 hours in Richland on a call.</w:t>
      </w:r>
    </w:p>
    <w:p w:rsidR="00102982" w:rsidRDefault="00E6363D" w:rsidP="00E71B81">
      <w:pPr>
        <w:spacing w:line="240" w:lineRule="auto"/>
      </w:pPr>
      <w:r>
        <w:t>Deputy Jake Boyd passed out sheets showing the trends on crime and traffic from January and February.  He expects to see a continued upward trend as boat shows start happening in the area this month.</w:t>
      </w:r>
    </w:p>
    <w:p w:rsidR="00E6363D" w:rsidRDefault="00D60067" w:rsidP="00E71B81">
      <w:pPr>
        <w:spacing w:line="240" w:lineRule="auto"/>
      </w:pPr>
      <w:r>
        <w:t>Sandra Knott updated the Council on the Easter Basket Drive Through.  She has a meeting scheduled for Wednesday March 3, 2021 and will be in touch with Norm Spring on March 4, 2021 to discuss details.  It will be at the Fire House, tentatively planned for April 3, 2021 between 1-2PM.  Jake Boyd added that he/the Sheriff’s Department would be one of the contributors to the event.</w:t>
      </w:r>
    </w:p>
    <w:p w:rsidR="00D60067" w:rsidRDefault="00D60067" w:rsidP="00E71B81">
      <w:pPr>
        <w:spacing w:line="240" w:lineRule="auto"/>
      </w:pPr>
      <w:r>
        <w:t xml:space="preserve">Gary Bias, Zoning Officer, updated the Council that he has had 40 calls since the last meeting.  The articles </w:t>
      </w:r>
      <w:proofErr w:type="gramStart"/>
      <w:r>
        <w:t>have been published</w:t>
      </w:r>
      <w:proofErr w:type="gramEnd"/>
      <w:r>
        <w:t xml:space="preserve"> for the meetings on the proposed zoning updates, and he has mailed out notification to all contiguous neighbors.  Packets with all information </w:t>
      </w:r>
      <w:proofErr w:type="gramStart"/>
      <w:r>
        <w:t>were provided</w:t>
      </w:r>
      <w:proofErr w:type="gramEnd"/>
      <w:r>
        <w:t xml:space="preserve"> to the Council.</w:t>
      </w:r>
    </w:p>
    <w:p w:rsidR="00D60067" w:rsidRDefault="00D60067" w:rsidP="00E71B81">
      <w:pPr>
        <w:spacing w:line="240" w:lineRule="auto"/>
      </w:pPr>
      <w:r>
        <w:t xml:space="preserve">Connor Kinsey, Solicitor, updated the Council on the </w:t>
      </w:r>
      <w:proofErr w:type="spellStart"/>
      <w:r>
        <w:t>Moehler</w:t>
      </w:r>
      <w:proofErr w:type="spellEnd"/>
      <w:r>
        <w:t xml:space="preserve"> hearing.  It </w:t>
      </w:r>
      <w:proofErr w:type="gramStart"/>
      <w:r>
        <w:t>was decided</w:t>
      </w:r>
      <w:proofErr w:type="gramEnd"/>
      <w:r>
        <w:t xml:space="preserve"> in our favor.</w:t>
      </w:r>
    </w:p>
    <w:p w:rsidR="00D60067" w:rsidRDefault="00043324" w:rsidP="00E71B81">
      <w:pPr>
        <w:spacing w:line="240" w:lineRule="auto"/>
      </w:pPr>
      <w:r>
        <w:t xml:space="preserve">Eric Barhorst asked for an update on the status of trash and abandoned vehicles on the property near the railroad tracks.  Dave Scott said the survey did show that the property belonged to the Village.  Connor Kinsey will send notices to the residents.  Mayor Ryan Shoffstall requested that the notices go out by May so that the residents had time to clean up on their own before </w:t>
      </w:r>
      <w:proofErr w:type="gramStart"/>
      <w:r>
        <w:t>being c</w:t>
      </w:r>
      <w:r w:rsidR="00F806CB">
        <w:t>harged</w:t>
      </w:r>
      <w:proofErr w:type="gramEnd"/>
      <w:r w:rsidR="00F806CB">
        <w:t xml:space="preserve"> by the Village for clean</w:t>
      </w:r>
      <w:r>
        <w:t>up.  The Mayor will address other specific properties when it warms up.</w:t>
      </w:r>
    </w:p>
    <w:p w:rsidR="00043324" w:rsidRDefault="00043324" w:rsidP="00E71B81">
      <w:pPr>
        <w:spacing w:line="240" w:lineRule="auto"/>
      </w:pPr>
      <w:r>
        <w:t>Sandra Knott requested a meeting of the Newsletter &amp; Events Committee on March 9, 2021 at 8AM.</w:t>
      </w:r>
    </w:p>
    <w:p w:rsidR="00043324" w:rsidRDefault="00043324" w:rsidP="00E71B81">
      <w:pPr>
        <w:spacing w:line="240" w:lineRule="auto"/>
      </w:pPr>
      <w:r>
        <w:t>Mayor Ryan Shoffstall intruded the Ordinance for a new contract with Connor Kinsey, Solicitor.  We will need to move some money around in the budget since it is more than the amount in the budget.  Frank Dietz made the motion for the first reading of new Ordinance 21-01 at the next meeting, Terry Brentlinger seconded.  The Council all approved, save for Randy Kaehler who abstained.</w:t>
      </w:r>
    </w:p>
    <w:p w:rsidR="007E4958" w:rsidRDefault="007E4958" w:rsidP="00E71B81">
      <w:pPr>
        <w:spacing w:line="240" w:lineRule="auto"/>
      </w:pPr>
      <w:r>
        <w:t>The Mayor spoke on how re</w:t>
      </w:r>
      <w:r w:rsidR="00F806CB">
        <w:t>sident</w:t>
      </w:r>
      <w:r>
        <w:t>s</w:t>
      </w:r>
      <w:r w:rsidR="00F806CB">
        <w:t>’</w:t>
      </w:r>
      <w:r>
        <w:t xml:space="preserve"> monthly electric fees </w:t>
      </w:r>
      <w:proofErr w:type="gramStart"/>
      <w:r w:rsidR="00F806CB">
        <w:t>are</w:t>
      </w:r>
      <w:r>
        <w:t xml:space="preserve"> calculated</w:t>
      </w:r>
      <w:proofErr w:type="gramEnd"/>
      <w:r>
        <w:t xml:space="preserve"> to reassure the Council and public that all customer</w:t>
      </w:r>
      <w:r w:rsidR="00F806CB">
        <w:t>s’</w:t>
      </w:r>
      <w:r>
        <w:t xml:space="preserve"> rates were figured using the same formula, and that the Village of Lakeview’s rates are competitive.</w:t>
      </w:r>
    </w:p>
    <w:p w:rsidR="007E4958" w:rsidRDefault="007E4958" w:rsidP="00E71B81">
      <w:pPr>
        <w:spacing w:line="240" w:lineRule="auto"/>
      </w:pPr>
      <w:r>
        <w:t xml:space="preserve">Mayor Ryan Shoffstall gave the annual State of the Village Address.  He highlighted that the Village has remained strong and fiscally sound throughout the Covid-19 crisis.  One of the aspects that made that possible is the Village’s low reliance on income taxes to find large projects.  He highlighted the mandated Marcs radios for the Fire Department funded by a grant, and the Fire Departments </w:t>
      </w:r>
      <w:r w:rsidR="00C92A75">
        <w:t>acquisition of a Hover</w:t>
      </w:r>
      <w:r w:rsidR="0056169E">
        <w:t>craft.  He stated the Electric s</w:t>
      </w:r>
      <w:bookmarkStart w:id="0" w:name="_GoBack"/>
      <w:bookmarkEnd w:id="0"/>
      <w:r w:rsidR="00C92A75">
        <w:t xml:space="preserve">ervice </w:t>
      </w:r>
      <w:proofErr w:type="gramStart"/>
      <w:r w:rsidR="00C92A75">
        <w:t>is being continuously improved</w:t>
      </w:r>
      <w:proofErr w:type="gramEnd"/>
      <w:r w:rsidR="00C92A75">
        <w:t xml:space="preserve"> and that the Water Department has been having excellent water quality testing results.  All streetlights have been updated to LED, </w:t>
      </w:r>
      <w:proofErr w:type="gramStart"/>
      <w:r w:rsidR="00C92A75">
        <w:t>2</w:t>
      </w:r>
      <w:proofErr w:type="gramEnd"/>
      <w:r w:rsidR="00C92A75">
        <w:t xml:space="preserve"> water mains have been replaced, and a new walking path has been installed at the old school property.  Many events had to </w:t>
      </w:r>
      <w:proofErr w:type="gramStart"/>
      <w:r w:rsidR="00C92A75">
        <w:t>be cancelled</w:t>
      </w:r>
      <w:proofErr w:type="gramEnd"/>
      <w:r w:rsidR="00C92A75">
        <w:t xml:space="preserve"> in 2020 due to the pandemic, but he is hopeful that they will be able to proceed this year.</w:t>
      </w:r>
    </w:p>
    <w:p w:rsidR="00C92A75" w:rsidRDefault="00C92A75" w:rsidP="00E71B81">
      <w:pPr>
        <w:spacing w:line="240" w:lineRule="auto"/>
      </w:pPr>
      <w:r>
        <w:lastRenderedPageBreak/>
        <w:t>Council inquired on the timeline to re-open the Water and Electricity office.  They were informed that they office re-opened to the public today, March 1, 2021.</w:t>
      </w:r>
    </w:p>
    <w:p w:rsidR="00C92A75" w:rsidRDefault="00C92A75" w:rsidP="00E71B81">
      <w:pPr>
        <w:spacing w:line="240" w:lineRule="auto"/>
      </w:pPr>
      <w:r>
        <w:t>Randy Kaehler made the motion to adjourn, Terry Barhorst seconded.  Council approved unanimously.</w:t>
      </w:r>
    </w:p>
    <w:p w:rsidR="00C92A75" w:rsidRDefault="00C92A75" w:rsidP="00E71B81">
      <w:pPr>
        <w:spacing w:line="240" w:lineRule="auto"/>
      </w:pPr>
      <w:r>
        <w:t>The next Council meeting will be Monday March 15, 2021 at 6PM.</w:t>
      </w:r>
    </w:p>
    <w:p w:rsidR="00C92A75" w:rsidRDefault="00C92A75" w:rsidP="00E71B81">
      <w:pPr>
        <w:spacing w:line="240" w:lineRule="auto"/>
      </w:pPr>
    </w:p>
    <w:p w:rsidR="009A4A33" w:rsidRDefault="009A4A33" w:rsidP="00E71B81">
      <w:pPr>
        <w:spacing w:line="240" w:lineRule="auto"/>
      </w:pPr>
      <w:r>
        <w:t xml:space="preserve"> </w:t>
      </w:r>
    </w:p>
    <w:p w:rsidR="00223347" w:rsidRDefault="00223347" w:rsidP="00E71B81">
      <w:pPr>
        <w:spacing w:line="240" w:lineRule="auto"/>
      </w:pPr>
    </w:p>
    <w:p w:rsidR="00E321D1" w:rsidRDefault="00E321D1" w:rsidP="00E71B81">
      <w:pPr>
        <w:spacing w:line="240" w:lineRule="auto"/>
      </w:pPr>
    </w:p>
    <w:p w:rsidR="00CD5FD9" w:rsidRDefault="00CD5FD9" w:rsidP="00E71B81">
      <w:pPr>
        <w:spacing w:line="240" w:lineRule="auto"/>
      </w:pPr>
    </w:p>
    <w:p w:rsidR="00D14F12" w:rsidRDefault="00D14F12" w:rsidP="00E71B81">
      <w:pPr>
        <w:spacing w:line="240" w:lineRule="auto"/>
      </w:pPr>
    </w:p>
    <w:p w:rsidR="00B75868" w:rsidRDefault="00B75868" w:rsidP="00E71B81">
      <w:pPr>
        <w:spacing w:line="240" w:lineRule="auto"/>
      </w:pPr>
    </w:p>
    <w:p w:rsidR="00B75868" w:rsidRDefault="00B75868" w:rsidP="00E71B81">
      <w:pPr>
        <w:spacing w:line="240" w:lineRule="auto"/>
      </w:pPr>
    </w:p>
    <w:p w:rsidR="00926525" w:rsidRDefault="00926525" w:rsidP="00E71B81">
      <w:pPr>
        <w:spacing w:line="240" w:lineRule="auto"/>
      </w:pPr>
    </w:p>
    <w:p w:rsidR="00926525" w:rsidRDefault="00926525" w:rsidP="00E71B81">
      <w:pPr>
        <w:spacing w:line="240" w:lineRule="auto"/>
      </w:pPr>
    </w:p>
    <w:p w:rsidR="00926525" w:rsidRDefault="00926525" w:rsidP="00E71B81">
      <w:pPr>
        <w:spacing w:line="240" w:lineRule="auto"/>
      </w:pPr>
    </w:p>
    <w:p w:rsidR="00E71B81" w:rsidRDefault="00E71B81" w:rsidP="00E71B81">
      <w:pPr>
        <w:spacing w:line="240" w:lineRule="auto"/>
      </w:pPr>
    </w:p>
    <w:p w:rsidR="00E71B81" w:rsidRDefault="00E71B81" w:rsidP="00E71B81">
      <w:pPr>
        <w:spacing w:line="240" w:lineRule="auto"/>
      </w:pPr>
    </w:p>
    <w:p w:rsidR="00E71B81" w:rsidRDefault="00E71B81" w:rsidP="00E71B81">
      <w:pPr>
        <w:spacing w:line="240" w:lineRule="auto"/>
      </w:pPr>
    </w:p>
    <w:sectPr w:rsidR="00E71B81" w:rsidSect="005554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81"/>
    <w:rsid w:val="00043324"/>
    <w:rsid w:val="000D3C36"/>
    <w:rsid w:val="00102982"/>
    <w:rsid w:val="00223347"/>
    <w:rsid w:val="002F23DD"/>
    <w:rsid w:val="003263EE"/>
    <w:rsid w:val="003E30E9"/>
    <w:rsid w:val="00521972"/>
    <w:rsid w:val="00555463"/>
    <w:rsid w:val="0056169E"/>
    <w:rsid w:val="005965C8"/>
    <w:rsid w:val="00773CBD"/>
    <w:rsid w:val="007E4958"/>
    <w:rsid w:val="00834656"/>
    <w:rsid w:val="008427D6"/>
    <w:rsid w:val="00893A9D"/>
    <w:rsid w:val="00926525"/>
    <w:rsid w:val="00936BC7"/>
    <w:rsid w:val="009A4A33"/>
    <w:rsid w:val="00A53234"/>
    <w:rsid w:val="00AE65E9"/>
    <w:rsid w:val="00B22EDB"/>
    <w:rsid w:val="00B75868"/>
    <w:rsid w:val="00BD201A"/>
    <w:rsid w:val="00BD59D5"/>
    <w:rsid w:val="00C92A75"/>
    <w:rsid w:val="00CD5FD9"/>
    <w:rsid w:val="00D14F12"/>
    <w:rsid w:val="00D43B81"/>
    <w:rsid w:val="00D60067"/>
    <w:rsid w:val="00DA3168"/>
    <w:rsid w:val="00DB7087"/>
    <w:rsid w:val="00E20976"/>
    <w:rsid w:val="00E321D1"/>
    <w:rsid w:val="00E6363D"/>
    <w:rsid w:val="00E71B81"/>
    <w:rsid w:val="00F52A9D"/>
    <w:rsid w:val="00F806CB"/>
    <w:rsid w:val="00FB39C8"/>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C521"/>
  <w15:docId w15:val="{020D11A0-EC46-4C9C-A4C8-1BC0CBF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7</cp:revision>
  <cp:lastPrinted>2021-02-16T17:56:00Z</cp:lastPrinted>
  <dcterms:created xsi:type="dcterms:W3CDTF">2021-03-05T17:08:00Z</dcterms:created>
  <dcterms:modified xsi:type="dcterms:W3CDTF">2021-03-11T20:11:00Z</dcterms:modified>
</cp:coreProperties>
</file>