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AC56A9">
        <w:rPr>
          <w:sz w:val="26"/>
          <w:szCs w:val="26"/>
        </w:rPr>
        <w:t>February 7</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AC56A9">
        <w:t>Mel Rotroff</w:t>
      </w:r>
      <w:r w:rsidR="00CC1C40">
        <w:t xml:space="preserve"> (absent)</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3D6190" w:rsidRDefault="003D1740" w:rsidP="003D6190">
      <w:r>
        <w:t>Terry Brentlinger</w:t>
      </w:r>
      <w:r w:rsidR="003D6190">
        <w:tab/>
      </w:r>
      <w:r w:rsidR="003D6190">
        <w:tab/>
      </w:r>
      <w:r w:rsidR="003D6190">
        <w:tab/>
      </w:r>
      <w:r w:rsidR="00AC56A9" w:rsidRPr="00CE5D0A">
        <w:t>Deputy</w:t>
      </w:r>
      <w:r w:rsidR="00661467">
        <w:t xml:space="preserve"> </w:t>
      </w:r>
      <w:r w:rsidR="008E728E">
        <w:t>Brent</w:t>
      </w:r>
      <w:r w:rsidR="00CE5D0A">
        <w:t xml:space="preserve"> Joseph</w:t>
      </w:r>
    </w:p>
    <w:p w:rsidR="0068482D" w:rsidRDefault="00AC56A9" w:rsidP="003D6190">
      <w:r>
        <w:t>Amby Wallace</w:t>
      </w:r>
      <w:r w:rsidR="00985D96">
        <w:tab/>
      </w:r>
      <w:r w:rsidR="00985D96">
        <w:tab/>
      </w:r>
      <w:r w:rsidR="00661467">
        <w:tab/>
      </w:r>
      <w:r w:rsidR="00A5790A">
        <w:tab/>
      </w:r>
      <w:r w:rsidR="003D6190">
        <w:t>Connor Kinsey (phone)</w:t>
      </w:r>
      <w:r w:rsidR="00A5790A">
        <w:tab/>
      </w:r>
    </w:p>
    <w:p w:rsidR="003D6190" w:rsidRDefault="00AC56A9" w:rsidP="003D6190">
      <w:r>
        <w:t>Pat Parish</w:t>
      </w:r>
      <w:r w:rsidR="0068482D">
        <w:t xml:space="preserve"> made a motion to excuse </w:t>
      </w:r>
      <w:r>
        <w:t>Mel Rotroff, Randy Kaehler</w:t>
      </w:r>
      <w:r w:rsidR="0068482D">
        <w:t xml:space="preserve"> seconded.  Council approved unanimously.</w:t>
      </w:r>
      <w:r w:rsidR="00A5790A">
        <w:tab/>
      </w:r>
      <w:r w:rsidR="00A5790A">
        <w:tab/>
      </w:r>
    </w:p>
    <w:p w:rsidR="00661467" w:rsidRDefault="00661467" w:rsidP="003D6190">
      <w:r>
        <w:t>Minutes from the last meeting (</w:t>
      </w:r>
      <w:r w:rsidR="00AC56A9">
        <w:t>January 18</w:t>
      </w:r>
      <w:r w:rsidR="00DB1DDD">
        <w:t>,</w:t>
      </w:r>
      <w:r>
        <w:t xml:space="preserve"> 202</w:t>
      </w:r>
      <w:r w:rsidR="00AC56A9">
        <w:t>2</w:t>
      </w:r>
      <w:r>
        <w:t>) stand as is.</w:t>
      </w:r>
    </w:p>
    <w:p w:rsidR="003D6190" w:rsidRDefault="00AC56A9" w:rsidP="003D6190">
      <w:r>
        <w:t>Amby Wallace</w:t>
      </w:r>
      <w:r w:rsidR="003D6190">
        <w:t xml:space="preserve"> made </w:t>
      </w:r>
      <w:r w:rsidR="00CC1C40">
        <w:t>a</w:t>
      </w:r>
      <w:r w:rsidR="003D6190">
        <w:t xml:space="preserve"> motion to pay the bills, </w:t>
      </w:r>
      <w:r w:rsidR="0068482D">
        <w:t>Pat Parish</w:t>
      </w:r>
      <w:r w:rsidR="00661467">
        <w:t xml:space="preserve"> </w:t>
      </w:r>
      <w:r w:rsidR="003D6190">
        <w:t>seconded.  Council approved unanimously.</w:t>
      </w:r>
    </w:p>
    <w:p w:rsidR="00AC56A9" w:rsidRDefault="00AC56A9" w:rsidP="003D6190">
      <w:r>
        <w:t xml:space="preserve">Norm Spring (Fire Chief) told Council that he and a committee had gotten the Mayor’s approval and had taken a trip to Michigan to look at a </w:t>
      </w:r>
      <w:r w:rsidR="001A23C8">
        <w:t>1992 Spartan/</w:t>
      </w:r>
      <w:proofErr w:type="spellStart"/>
      <w:r w:rsidR="001A23C8">
        <w:t>Smeal</w:t>
      </w:r>
      <w:proofErr w:type="spellEnd"/>
      <w:r w:rsidR="001A23C8">
        <w:t xml:space="preserve"> 85’ Tower Ladder Truck</w:t>
      </w:r>
      <w:r>
        <w:t xml:space="preserve">.  This would allow Lakeview Fire Department to fight </w:t>
      </w:r>
      <w:r w:rsidR="001A23C8">
        <w:t>fires on larger</w:t>
      </w:r>
      <w:r w:rsidR="00A6717B">
        <w:t xml:space="preserve"> homes/</w:t>
      </w:r>
      <w:r w:rsidR="008E728E">
        <w:t>commercial</w:t>
      </w:r>
      <w:r w:rsidR="001A23C8">
        <w:t xml:space="preserve"> buildings</w:t>
      </w:r>
      <w:r>
        <w:t>.  Currently they do not have equipment that will allow this.  Having this type of truck will also allow a higher ISO rating for the Village.  The committee determined that the used truck was in mint shape and had</w:t>
      </w:r>
      <w:r w:rsidR="00A6717B">
        <w:t xml:space="preserve"> also</w:t>
      </w:r>
      <w:r>
        <w:t xml:space="preserve"> </w:t>
      </w:r>
      <w:r w:rsidR="001A23C8">
        <w:t xml:space="preserve">been completely overhauled recently.  In addition, a new truck would cost </w:t>
      </w:r>
      <w:r w:rsidR="008E728E">
        <w:t>more than a million, but once we have a used truck we can apply for grants in the future when/if a newer vehicle is needed.  The cost is $48,477.  There will also be a few additional equipment items to purchase.  There is enough money in the Capital Equipment Fund to allow the truck to be purchased without any financing.  The Mayor asked for a motion to allow the purchase of the truck and supplies for up to $54,000.  Terry Brentlinger made a motion to purchase the truck and needed equipment up to $54,000, Amby Wallace seconded.  Council approved unanimously.  Randy Kaehler inquired about delivery time.  Norm Spring said that as long as the contract and payment were sent out quickly, the truck should be delivered by the end of February or early March.</w:t>
      </w:r>
    </w:p>
    <w:p w:rsidR="008E728E" w:rsidRDefault="008E728E" w:rsidP="003D6190">
      <w:r w:rsidRPr="00A6717B">
        <w:t xml:space="preserve">Deputy Brent </w:t>
      </w:r>
      <w:r w:rsidR="00A6717B" w:rsidRPr="00A6717B">
        <w:t xml:space="preserve">Joseph </w:t>
      </w:r>
      <w:r>
        <w:t xml:space="preserve">presented the call log for January to the Council.  He noted that activity starts slowing down around November and lasts through the colder months.  </w:t>
      </w:r>
      <w:r w:rsidR="00D21549">
        <w:t>He reported that he had spoken with 4 owners of 4 whe</w:t>
      </w:r>
      <w:bookmarkStart w:id="0" w:name="_GoBack"/>
      <w:bookmarkEnd w:id="0"/>
      <w:r w:rsidR="00D21549">
        <w:t xml:space="preserve">elers and let them know that there would be no more warnings.  If they are </w:t>
      </w:r>
      <w:r w:rsidR="00D21549">
        <w:lastRenderedPageBreak/>
        <w:t xml:space="preserve">caught driving where they are not allowed in the Village, they will be cited.  </w:t>
      </w:r>
      <w:proofErr w:type="gramStart"/>
      <w:r w:rsidR="00D21549">
        <w:t>4 wheeler</w:t>
      </w:r>
      <w:proofErr w:type="gramEnd"/>
      <w:r w:rsidR="00D21549">
        <w:t xml:space="preserve"> activity has seemed to slow down since that notification, but he will remain on watch for them.</w:t>
      </w:r>
    </w:p>
    <w:p w:rsidR="00D21549" w:rsidRPr="008E728E" w:rsidRDefault="00D21549" w:rsidP="003D6190">
      <w:r>
        <w:t>Connor Kinsey updated the Council that he was busy working on the petition for annexation.</w:t>
      </w:r>
    </w:p>
    <w:p w:rsidR="00F01A08" w:rsidRDefault="00F01A08" w:rsidP="00D21549">
      <w:r>
        <w:t xml:space="preserve">Mayor Ryan Shoffstall </w:t>
      </w:r>
      <w:r w:rsidR="00D21549">
        <w:t xml:space="preserve">asked the Council to review Gary </w:t>
      </w:r>
      <w:proofErr w:type="spellStart"/>
      <w:r w:rsidR="00D21549">
        <w:t>Bias’</w:t>
      </w:r>
      <w:proofErr w:type="spellEnd"/>
      <w:r w:rsidR="00D21549">
        <w:t xml:space="preserve"> information on the two new Zoning Ordinances.  He asked them to report back within a week so that the final documents could be prepared in order for the first readings to occur at the next Council Meeting.</w:t>
      </w:r>
    </w:p>
    <w:p w:rsidR="00D21549" w:rsidRDefault="00D21549" w:rsidP="00D21549">
      <w:r>
        <w:t>Mayor Ryan Shoffstall told the Council that the Village would like to advertise to hire another laborer.  The cost for another worker was included in the budget, and the Village is currently very short staffed with two employees on extended medical leave.  Amby Wallace made a motion to advertise for a new Laborer, Randy Kaehler seconded.  Council approved unanimously.</w:t>
      </w:r>
    </w:p>
    <w:p w:rsidR="00D21549" w:rsidRDefault="00D21549" w:rsidP="00D21549">
      <w:r>
        <w:t xml:space="preserve">Mayor Ryan Shoffstall requested that the Council approve the annual contract for testing of the tornado sirens.  Terry Brentlinger made a motion to accept the contract for </w:t>
      </w:r>
      <w:r w:rsidR="00C960AD">
        <w:t>siren testing, Amby Wallace seconded.  Council approved unanimously.</w:t>
      </w:r>
    </w:p>
    <w:p w:rsidR="00C960AD" w:rsidRDefault="00C960AD" w:rsidP="00D21549">
      <w:r>
        <w:t>Mayor Ryan Shoffstall requested that the Council approve the proposal for annual crack sealing and supplies.  Pat Parish made a motion to approve the proposal for crack sealing, Amby Wallace seconded.  Council approved unanimously.</w:t>
      </w:r>
    </w:p>
    <w:p w:rsidR="00974431" w:rsidRDefault="00C36666" w:rsidP="003D6190">
      <w:r>
        <w:t xml:space="preserve">Mayor Ryan Shoffstall provided the reading on following </w:t>
      </w:r>
      <w:r w:rsidR="00C960AD">
        <w:t>Ordinances</w:t>
      </w:r>
      <w:r>
        <w:t xml:space="preserve">.  </w:t>
      </w:r>
    </w:p>
    <w:p w:rsidR="00512BF4" w:rsidRDefault="00974431" w:rsidP="003D6190">
      <w:r>
        <w:t>Resol</w:t>
      </w:r>
      <w:r w:rsidR="00CC1C40">
        <w:t>u</w:t>
      </w:r>
      <w:r>
        <w:t>tion</w:t>
      </w:r>
      <w:r w:rsidR="00203A2A">
        <w:t xml:space="preserve"> </w:t>
      </w:r>
      <w:r w:rsidR="00203A2A" w:rsidRPr="003830B8">
        <w:t>202</w:t>
      </w:r>
      <w:r w:rsidRPr="003830B8">
        <w:t>2-0</w:t>
      </w:r>
      <w:r w:rsidR="003C17AB">
        <w:t>3</w:t>
      </w:r>
      <w:r w:rsidR="00512BF4">
        <w:t xml:space="preserve"> – 1</w:t>
      </w:r>
      <w:r w:rsidR="00512BF4" w:rsidRPr="00512BF4">
        <w:rPr>
          <w:vertAlign w:val="superscript"/>
        </w:rPr>
        <w:t>ST</w:t>
      </w:r>
      <w:r w:rsidR="00512BF4">
        <w:t xml:space="preserve"> Reading</w:t>
      </w:r>
    </w:p>
    <w:p w:rsidR="00512BF4" w:rsidRDefault="00512BF4" w:rsidP="003D6190">
      <w:r>
        <w:t>AN ORDINANCE SETTING THE WATER RATES FOR THE VILLAGE OF LAKEVIEW, OHIO AND REPEALING ALL PRIOR ORDINANCES PERTAINING TO THE WATER RATES</w:t>
      </w:r>
    </w:p>
    <w:p w:rsidR="00203A2A" w:rsidRDefault="00974431" w:rsidP="003D6190">
      <w:r>
        <w:t xml:space="preserve">Terry Brentlinger made a motion to pass </w:t>
      </w:r>
      <w:r w:rsidR="00512BF4">
        <w:t>the first reading of Ordinance 2022-03</w:t>
      </w:r>
      <w:r>
        <w:t xml:space="preserve">, </w:t>
      </w:r>
      <w:r w:rsidR="00512BF4">
        <w:t>Pat Parish</w:t>
      </w:r>
      <w:r>
        <w:t xml:space="preserve"> seconded.  Council approved unanimously.</w:t>
      </w:r>
    </w:p>
    <w:p w:rsidR="00512BF4" w:rsidRDefault="00512BF4" w:rsidP="003D6190">
      <w:r>
        <w:t>Ordinance 2022-04 – 1</w:t>
      </w:r>
      <w:r w:rsidRPr="00512BF4">
        <w:rPr>
          <w:vertAlign w:val="superscript"/>
        </w:rPr>
        <w:t>st</w:t>
      </w:r>
      <w:r>
        <w:t xml:space="preserve"> Reading</w:t>
      </w:r>
    </w:p>
    <w:p w:rsidR="00512BF4" w:rsidRDefault="00512BF4" w:rsidP="003D6190">
      <w:r>
        <w:t>AN ORDINANCE SETTING THE ELECTRIC RATES FOR LAKEVIEW, OHIO AND REPEALING ALL PRIOR ORDINANCES PERTAINING TO THE ELECTRIC RATES</w:t>
      </w:r>
    </w:p>
    <w:p w:rsidR="00512BF4" w:rsidRDefault="00512BF4" w:rsidP="003D6190">
      <w:r>
        <w:t>Amby Wallace made a motion to pass the 1</w:t>
      </w:r>
      <w:r w:rsidRPr="00512BF4">
        <w:rPr>
          <w:vertAlign w:val="superscript"/>
        </w:rPr>
        <w:t>st</w:t>
      </w:r>
      <w:r>
        <w:t xml:space="preserve"> reading of Ordinance 2022-04, Sandra Knott seconded.  Council approved unanimously.</w:t>
      </w:r>
    </w:p>
    <w:p w:rsidR="00512BF4" w:rsidRDefault="00512BF4" w:rsidP="003D6190">
      <w:r>
        <w:t>Ordinance 2022-05</w:t>
      </w:r>
    </w:p>
    <w:p w:rsidR="00512BF4" w:rsidRDefault="00512BF4" w:rsidP="003D6190">
      <w:r>
        <w:t>AN ORDINANCE APPROVING, ADOPTING, AND ENACTING AMERICAN LEGAL PUBLISHING’S OHIO BASIC CODE, 2022 EDITION, AS THE CODE OF ORDINANCES FOR THE MUNICIPALITY OF LAKEVIEW, OHIO, AND DECLARING AN EMERGENCY</w:t>
      </w:r>
    </w:p>
    <w:p w:rsidR="00512BF4" w:rsidRDefault="00512BF4" w:rsidP="003D6190">
      <w:r>
        <w:lastRenderedPageBreak/>
        <w:t>Terry Brentlinger made a motion to suspend the rules, Pat Parish seconded.  Council approved unanimously.</w:t>
      </w:r>
    </w:p>
    <w:p w:rsidR="00512BF4" w:rsidRDefault="00512BF4" w:rsidP="003D6190">
      <w:r>
        <w:t>Randy Kaehler made a motion to pass Ordinance 2022-05 as an emergency, Amby Wallace seconded, Council approved unanimously.</w:t>
      </w:r>
    </w:p>
    <w:p w:rsidR="00512BF4" w:rsidRDefault="00512BF4" w:rsidP="003D6190">
      <w:r>
        <w:t>Ordinance 2022-06</w:t>
      </w:r>
    </w:p>
    <w:p w:rsidR="00512BF4" w:rsidRDefault="00512BF4" w:rsidP="003D6190">
      <w:r>
        <w:t>AN ORDINANCE ADOPTING THE RULES AND REGULATIONS COVERING THE USE OF MUNI</w:t>
      </w:r>
      <w:r w:rsidR="008607AC">
        <w:t>CIPAL WATER IN THE VILLAGE OF LAKEVIEW AND DECLARING AN EMERGENCY</w:t>
      </w:r>
    </w:p>
    <w:p w:rsidR="008607AC" w:rsidRDefault="008607AC" w:rsidP="003D6190">
      <w:r>
        <w:t>Terry Brentlinger made a motion to suspend the rules, Amby Wallace seconded.  Council approved unanimously.</w:t>
      </w:r>
    </w:p>
    <w:p w:rsidR="008607AC" w:rsidRDefault="008607AC" w:rsidP="003D6190">
      <w:r>
        <w:t>Tery Brentlinger made a motion to pass Ordinance 2022-06 as an emergency, Randy Kaehler seconded.  Council approved unanimously.</w:t>
      </w:r>
    </w:p>
    <w:p w:rsidR="008607AC" w:rsidRDefault="008607AC" w:rsidP="003D6190">
      <w:r>
        <w:t>Terry Brentlinger wanted to thank the Village employees for doing such a great job with clearing the snow from the winter storm.</w:t>
      </w:r>
    </w:p>
    <w:p w:rsidR="00CC1C40" w:rsidRDefault="008607AC" w:rsidP="00B37757">
      <w:r>
        <w:t>Amby Wallace</w:t>
      </w:r>
      <w:r w:rsidR="003D6190">
        <w:t xml:space="preserve"> made the motion to adjourn, </w:t>
      </w:r>
      <w:r w:rsidR="00006D71">
        <w:t>Pat Parish</w:t>
      </w:r>
      <w:r w:rsidR="003D6190">
        <w:t xml:space="preserve"> seconded.  Council approved unanimously</w:t>
      </w:r>
      <w:r w:rsidR="00CC1C40">
        <w:t>.</w:t>
      </w:r>
    </w:p>
    <w:p w:rsidR="00B37757" w:rsidRPr="00B37757" w:rsidRDefault="003D6190" w:rsidP="00B37757">
      <w:r>
        <w:t xml:space="preserve">The next Council Meeting will be </w:t>
      </w:r>
      <w:r w:rsidR="00006D71" w:rsidRPr="00006D71">
        <w:rPr>
          <w:b/>
        </w:rPr>
        <w:t>TUESDAY</w:t>
      </w:r>
      <w:r>
        <w:t xml:space="preserve">, </w:t>
      </w:r>
      <w:r w:rsidR="008607AC">
        <w:t>February 22,</w:t>
      </w:r>
      <w:r>
        <w:rPr>
          <w:vertAlign w:val="superscript"/>
        </w:rPr>
        <w:t xml:space="preserve"> </w:t>
      </w:r>
      <w:r>
        <w:t>202</w:t>
      </w:r>
      <w:r w:rsidR="00006D71">
        <w:t>2</w:t>
      </w:r>
      <w:r>
        <w:t xml:space="preserve">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275" w:rsidRDefault="00013275" w:rsidP="009103C1">
      <w:pPr>
        <w:spacing w:after="0" w:line="240" w:lineRule="auto"/>
      </w:pPr>
      <w:r>
        <w:separator/>
      </w:r>
    </w:p>
  </w:endnote>
  <w:endnote w:type="continuationSeparator" w:id="0">
    <w:p w:rsidR="00013275" w:rsidRDefault="0001327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3830B8">
              <w:rPr>
                <w:b/>
                <w:bCs/>
                <w:sz w:val="24"/>
                <w:szCs w:val="24"/>
              </w:rPr>
              <w:t>2/7/2022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275" w:rsidRDefault="00013275" w:rsidP="009103C1">
      <w:pPr>
        <w:spacing w:after="0" w:line="240" w:lineRule="auto"/>
      </w:pPr>
      <w:r>
        <w:separator/>
      </w:r>
    </w:p>
  </w:footnote>
  <w:footnote w:type="continuationSeparator" w:id="0">
    <w:p w:rsidR="00013275" w:rsidRDefault="00013275"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296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E9EDD-7506-4877-AD31-04799178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2021-11-02T20:30:00Z</cp:lastPrinted>
  <dcterms:created xsi:type="dcterms:W3CDTF">2022-02-09T16:37:00Z</dcterms:created>
  <dcterms:modified xsi:type="dcterms:W3CDTF">2022-02-15T20:20:00Z</dcterms:modified>
</cp:coreProperties>
</file>