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B249C7" w:rsidP="00321218">
      <w:pPr>
        <w:jc w:val="center"/>
        <w:rPr>
          <w:sz w:val="28"/>
          <w:szCs w:val="28"/>
        </w:rPr>
      </w:pPr>
      <w:r>
        <w:rPr>
          <w:sz w:val="28"/>
          <w:szCs w:val="28"/>
        </w:rPr>
        <w:t>August 2</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t>Deputy Seth Barhorst</w:t>
      </w:r>
    </w:p>
    <w:p w:rsidR="003D6190" w:rsidRDefault="003D6190" w:rsidP="003D6190">
      <w:r>
        <w:t>Randy Kaehler</w:t>
      </w:r>
      <w:r>
        <w:tab/>
      </w:r>
      <w:r>
        <w:tab/>
      </w:r>
      <w:r>
        <w:tab/>
      </w:r>
      <w:r>
        <w:tab/>
        <w:t>Dave Scott</w:t>
      </w:r>
      <w:r>
        <w:tab/>
      </w:r>
      <w:r>
        <w:tab/>
      </w:r>
      <w:r>
        <w:tab/>
      </w:r>
    </w:p>
    <w:p w:rsidR="003D6190" w:rsidRDefault="003D6190" w:rsidP="003D6190">
      <w:r>
        <w:t>Mel Rotroff</w:t>
      </w:r>
      <w:r>
        <w:tab/>
      </w:r>
      <w:r>
        <w:tab/>
      </w:r>
      <w:r>
        <w:tab/>
      </w:r>
      <w:r>
        <w:tab/>
        <w:t xml:space="preserve">Heather </w:t>
      </w:r>
      <w:proofErr w:type="spellStart"/>
      <w:r>
        <w:t>Kegg</w:t>
      </w:r>
      <w:proofErr w:type="spellEnd"/>
    </w:p>
    <w:p w:rsidR="003D6190" w:rsidRDefault="003D1740" w:rsidP="003D6190">
      <w:r>
        <w:t>Terry Brentlinger</w:t>
      </w:r>
      <w:r w:rsidR="003D6190">
        <w:tab/>
      </w:r>
      <w:r w:rsidR="003D6190">
        <w:tab/>
      </w:r>
      <w:r w:rsidR="003D6190">
        <w:tab/>
        <w:t>Gary Bias</w:t>
      </w:r>
      <w:r w:rsidR="00661467">
        <w:t xml:space="preserve"> </w:t>
      </w:r>
    </w:p>
    <w:p w:rsidR="003D6190" w:rsidRDefault="003D6190" w:rsidP="003D6190">
      <w:r>
        <w:t>Eric Barhorst</w:t>
      </w:r>
      <w:r w:rsidR="003D1740">
        <w:t xml:space="preserve"> (late)</w:t>
      </w:r>
      <w:r w:rsidR="00661467">
        <w:tab/>
      </w:r>
      <w:r w:rsidR="00661467">
        <w:tab/>
      </w:r>
      <w:r>
        <w:tab/>
        <w:t>Connor Kinsey (phone)</w:t>
      </w:r>
    </w:p>
    <w:p w:rsidR="003D6190" w:rsidRDefault="003D1740" w:rsidP="003D6190">
      <w:r>
        <w:t>Frank Dietz (absent)</w:t>
      </w:r>
      <w:r>
        <w:tab/>
      </w:r>
      <w:r w:rsidR="003D6190">
        <w:tab/>
      </w:r>
      <w:r w:rsidR="003D6190">
        <w:tab/>
      </w:r>
      <w:r>
        <w:t>Guest – Samuel Huber</w:t>
      </w:r>
    </w:p>
    <w:p w:rsidR="003D6190" w:rsidRDefault="003D6190" w:rsidP="003D6190"/>
    <w:p w:rsidR="003D6190" w:rsidRDefault="003D1740" w:rsidP="003D6190">
      <w:r>
        <w:t>Terry Brentlinger</w:t>
      </w:r>
      <w:r w:rsidR="003D6190">
        <w:t xml:space="preserve"> made the motion to excuse </w:t>
      </w:r>
      <w:r>
        <w:t>Frank Dietz, and Eric Barhorst (until his arrival)</w:t>
      </w:r>
      <w:r w:rsidR="003D6190">
        <w:t xml:space="preserve">, </w:t>
      </w:r>
      <w:r>
        <w:t>Mel Rotroff</w:t>
      </w:r>
      <w:r w:rsidR="003D6190">
        <w:t xml:space="preserve"> seconded.  Council approved unanimously.</w:t>
      </w:r>
    </w:p>
    <w:p w:rsidR="00661467" w:rsidRDefault="00661467" w:rsidP="003D6190">
      <w:r>
        <w:t>Minutes from the last meeting (Ju</w:t>
      </w:r>
      <w:r w:rsidR="003D1740">
        <w:t>ly 16</w:t>
      </w:r>
      <w:r>
        <w:t>, 2021) stand as is.</w:t>
      </w:r>
    </w:p>
    <w:p w:rsidR="003D6190" w:rsidRDefault="003D1740" w:rsidP="003D6190">
      <w:r>
        <w:t>Sandra Knott</w:t>
      </w:r>
      <w:r w:rsidR="003D6190">
        <w:t xml:space="preserve"> made the motion to pay the bills, </w:t>
      </w:r>
      <w:r>
        <w:t>Terry Brentlinger</w:t>
      </w:r>
      <w:r w:rsidR="00661467">
        <w:t xml:space="preserve"> </w:t>
      </w:r>
      <w:r w:rsidR="003D6190">
        <w:t>seconded.  Council approved unanimously.</w:t>
      </w:r>
    </w:p>
    <w:p w:rsidR="003D1740" w:rsidRDefault="003D1740" w:rsidP="003D6190">
      <w:r>
        <w:t xml:space="preserve">Deputy Seth Barhorst informed the Council that July was a quiet month, except for 911 hang up calls.  </w:t>
      </w:r>
    </w:p>
    <w:p w:rsidR="003D1740" w:rsidRDefault="003D1740" w:rsidP="003D6190">
      <w:r>
        <w:t xml:space="preserve">Gary Bias (Zoning Officer) received 40 calls and issued 3 Zoning permits since the last meeting.  He presented the Council with a written procedure for towing vehicles in the Village that are in violation of </w:t>
      </w:r>
      <w:r w:rsidR="004E6E9E">
        <w:t>C</w:t>
      </w:r>
      <w:r>
        <w:t xml:space="preserve">odes and </w:t>
      </w:r>
      <w:r w:rsidR="004E6E9E">
        <w:t>O</w:t>
      </w:r>
      <w:r>
        <w:t xml:space="preserve">rdinances.  Mayor Ryan Shoffstall wanted to be sure that warnings were issued in the same manner as for other violations.  We will double check that all Ordinances support the procedure as written.  </w:t>
      </w:r>
    </w:p>
    <w:p w:rsidR="004E6E9E" w:rsidRDefault="004E6E9E" w:rsidP="003D6190">
      <w:r>
        <w:t xml:space="preserve">Gary Bias updated the Council that he has not heard back from Indian Lake Properties, LTD who own the non-permitted building which is being used incorrectly </w:t>
      </w:r>
      <w:r w:rsidR="005F66D6">
        <w:t>per</w:t>
      </w:r>
      <w:r>
        <w:t xml:space="preserve"> its zonin</w:t>
      </w:r>
      <w:r w:rsidR="005F66D6">
        <w:t>g</w:t>
      </w:r>
      <w:r>
        <w:t>.  He will draft a second warning and have it delivered by Deputy Seth Barhorst.  Vectren will not pursue their right to tear down the structure unless there is an issue with their gas line/main.</w:t>
      </w:r>
    </w:p>
    <w:p w:rsidR="004E6E9E" w:rsidRDefault="004E6E9E" w:rsidP="003D6190">
      <w:r>
        <w:lastRenderedPageBreak/>
        <w:t xml:space="preserve">Dave Scott told the Council that one of the Village vehicles had been involved in a minor accident.  He recommended that we do not file a claim since it resulted in only a small dent and would be considered both parties at fault since </w:t>
      </w:r>
      <w:r w:rsidR="006F6D0B">
        <w:t xml:space="preserve">the incident occurred </w:t>
      </w:r>
      <w:r>
        <w:t>in a public parking lot.</w:t>
      </w:r>
    </w:p>
    <w:p w:rsidR="004E6E9E" w:rsidRDefault="004E6E9E" w:rsidP="003D6190">
      <w:r>
        <w:t>Dave Scott provided the Council with a quote from National Pavement Analysis to have the Village streets checked for any needed repairs and replacements.   Sandra Knott made the motion to proceed, Mel Rotroff seconded.  The Council approved unanimously.</w:t>
      </w:r>
    </w:p>
    <w:p w:rsidR="00F44B46" w:rsidRDefault="00F44B46" w:rsidP="003D6190">
      <w:r>
        <w:t xml:space="preserve">Dave Scott updated the Council on water leaks/breaks in the Village.  A main </w:t>
      </w:r>
      <w:r w:rsidR="00376F7E">
        <w:t>was repaired</w:t>
      </w:r>
      <w:r>
        <w:t xml:space="preserve"> in Woodlawn Park and ended up being a </w:t>
      </w:r>
      <w:r w:rsidR="00376F7E">
        <w:t xml:space="preserve">larger job than expected since they had to cut out the T, and do the replacement while working under a gas line.  There was also a main break at 235 Harrison that resulted in the water plant being shut down during repairs, but luckily the tower did not fully run out of water.  They will be calling in a contractor to help with a project on Stephenson this week as well, as Village staff cannot complete all repairs/projects that need completed this week.  Additionally, the </w:t>
      </w:r>
      <w:proofErr w:type="spellStart"/>
      <w:r w:rsidR="00376F7E">
        <w:t>hydrovac</w:t>
      </w:r>
      <w:proofErr w:type="spellEnd"/>
      <w:r w:rsidR="00376F7E">
        <w:t xml:space="preserve"> broke down during the repair on </w:t>
      </w:r>
      <w:proofErr w:type="spellStart"/>
      <w:r w:rsidR="00376F7E">
        <w:t>Harrision</w:t>
      </w:r>
      <w:proofErr w:type="spellEnd"/>
      <w:r w:rsidR="00376F7E">
        <w:t xml:space="preserve"> but has now been repaired and returned.</w:t>
      </w:r>
    </w:p>
    <w:p w:rsidR="004E6E9E" w:rsidRDefault="00376F7E" w:rsidP="003D6190">
      <w:r>
        <w:t xml:space="preserve">Dave Scott brought up an issue that arose during the last </w:t>
      </w:r>
      <w:r w:rsidR="006F6D0B">
        <w:t xml:space="preserve">ball </w:t>
      </w:r>
      <w:r>
        <w:t xml:space="preserve">tournaments that took place in the Village.  </w:t>
      </w:r>
      <w:r w:rsidR="00263DD6">
        <w:t>Visitors blocked the church park and drive during services.  They also drove on the new walking path and damaged it.  The church has placed a sign and chain up to try to reduce these issues.  Once the posts are placed in the park, it may help with problem as well.  The Village will try to come up with additional ideas to keep vehicles off prohibited areas.  There has also been damage near the end of Champion, and solutions are needed in that area as well.</w:t>
      </w:r>
    </w:p>
    <w:p w:rsidR="00263DD6" w:rsidRDefault="00263DD6" w:rsidP="003D6190">
      <w:r>
        <w:t xml:space="preserve">Dave Scott updated the Council that he is getting projects submitted to try to obtain additional ARPA funding for water infrastructure projects.  </w:t>
      </w:r>
    </w:p>
    <w:p w:rsidR="00263DD6" w:rsidRDefault="00263DD6" w:rsidP="003D6190">
      <w:r>
        <w:t xml:space="preserve">Dave Scott also told the Council that primary electric has been run to Indian Hallow Campground, and the new phase of Woodlawn Park </w:t>
      </w:r>
      <w:r w:rsidR="006F6D0B">
        <w:t>will</w:t>
      </w:r>
      <w:r>
        <w:t xml:space="preserve"> be completed this week.</w:t>
      </w:r>
    </w:p>
    <w:p w:rsidR="00263DD6" w:rsidRDefault="00263DD6" w:rsidP="003D6190">
      <w:r>
        <w:t xml:space="preserve">Resident Samuel Huber wanted to let the Council know that there is a serious feral cat issue in parts of Lakeview.  The Council and Village Staff are aware of these issues and will continue to look for solutions.  Gary Bias will check with a contact he has about TNR programs.  Heather </w:t>
      </w:r>
      <w:proofErr w:type="spellStart"/>
      <w:r>
        <w:t>Kegg</w:t>
      </w:r>
      <w:proofErr w:type="spellEnd"/>
      <w:r>
        <w:t xml:space="preserve"> will also check with organizations about any</w:t>
      </w:r>
      <w:bookmarkStart w:id="0" w:name="_GoBack"/>
      <w:bookmarkEnd w:id="0"/>
      <w:r>
        <w:t xml:space="preserve"> possible solution/aid available.  </w:t>
      </w:r>
    </w:p>
    <w:p w:rsidR="003D1740" w:rsidRDefault="00354FD5" w:rsidP="003D6190">
      <w:r>
        <w:t xml:space="preserve">Randy Kaehler updated the Council that the Street, Drainage, and Sidewalk Committee had met to discuss the criteria for sidewalk repair and replacement, and that Heather </w:t>
      </w:r>
      <w:proofErr w:type="spellStart"/>
      <w:r>
        <w:t>Kegg</w:t>
      </w:r>
      <w:proofErr w:type="spellEnd"/>
      <w:r>
        <w:t xml:space="preserve"> has written draft legislation based on that meeting.  It was approved by the Committee and will be presented at the next Council meeting.</w:t>
      </w:r>
    </w:p>
    <w:p w:rsidR="00354FD5" w:rsidRDefault="00354FD5" w:rsidP="003D6190">
      <w:r>
        <w:t>The Buildings, Grounds, and Parks Committee also met to discuss rules and regulations for the parks.  Mayor Ryan Shoffstall will bring those rules to the Council next meeting.</w:t>
      </w:r>
    </w:p>
    <w:p w:rsidR="003D1740" w:rsidRDefault="003D1740" w:rsidP="003D6190"/>
    <w:p w:rsidR="003D1740" w:rsidRDefault="003D1740" w:rsidP="003D6190"/>
    <w:p w:rsidR="003D6190" w:rsidRDefault="003D6190" w:rsidP="003D6190">
      <w:r>
        <w:lastRenderedPageBreak/>
        <w:t>Mayor Ryan Shoffstall then provided the readings/votes on the following Ordinances.</w:t>
      </w:r>
    </w:p>
    <w:p w:rsidR="003D6190" w:rsidRDefault="00280461" w:rsidP="003D6190">
      <w:r>
        <w:t>Resolution</w:t>
      </w:r>
      <w:r w:rsidR="003D6190">
        <w:t xml:space="preserve"> 2021-</w:t>
      </w:r>
      <w:r w:rsidR="00354FD5">
        <w:t>16</w:t>
      </w:r>
      <w:r w:rsidR="003D6190">
        <w:t xml:space="preserve"> </w:t>
      </w:r>
    </w:p>
    <w:p w:rsidR="003D6190" w:rsidRDefault="00280461" w:rsidP="003D6190">
      <w:r>
        <w:t xml:space="preserve">A RESOLUTION BY THE COUNCIL OF THE VILLAGE OF LAKEVIEW AUTHORIZING THE VILLAGE TO HAVE THE LOGAN COUNTY AUDITOR ADD </w:t>
      </w:r>
      <w:r w:rsidR="00354FD5">
        <w:t xml:space="preserve">AN ADDITIONAL </w:t>
      </w:r>
      <w:r>
        <w:t>TAX LIEN</w:t>
      </w:r>
      <w:r w:rsidR="00354FD5">
        <w:t xml:space="preserve"> </w:t>
      </w:r>
      <w:r>
        <w:t>ON CERTAIN RE</w:t>
      </w:r>
      <w:r w:rsidR="003216EF">
        <w:t xml:space="preserve">AL </w:t>
      </w:r>
      <w:r>
        <w:t>ESTATE FOR COLLECTION FOR SERVICES RENDERED AS STATED HERIN</w:t>
      </w:r>
      <w:r w:rsidR="003216EF">
        <w:t xml:space="preserve"> </w:t>
      </w:r>
    </w:p>
    <w:p w:rsidR="003D6190" w:rsidRDefault="00354FD5" w:rsidP="003D6190">
      <w:r>
        <w:t>Eric Barhorst</w:t>
      </w:r>
      <w:r w:rsidR="003D6190">
        <w:t xml:space="preserve"> made the motion to pass </w:t>
      </w:r>
      <w:r w:rsidR="00280461">
        <w:t>Resolution 2021-</w:t>
      </w:r>
      <w:r>
        <w:t>16</w:t>
      </w:r>
      <w:r w:rsidR="00280461">
        <w:t>, Randy Kaehler</w:t>
      </w:r>
      <w:r w:rsidR="003D6190">
        <w:t xml:space="preserve"> seconded.  Council approved unanimously.</w:t>
      </w:r>
    </w:p>
    <w:p w:rsidR="00354FD5" w:rsidRDefault="00354FD5" w:rsidP="003D6190">
      <w:r>
        <w:t>Resolution 2021-17</w:t>
      </w:r>
    </w:p>
    <w:p w:rsidR="00354FD5" w:rsidRDefault="00354FD5" w:rsidP="003D6190">
      <w:r>
        <w:t>A RESOLUTION ESTABLISHING AN “AMERICAN RESCUE PLAN” FUND AND MAKING SUPPLEMENTAL APPROPRIATIONS, AMENDING THE PERMANENT APPROPRIATIONS RESOLUTION</w:t>
      </w:r>
    </w:p>
    <w:p w:rsidR="00354FD5" w:rsidRDefault="00354FD5" w:rsidP="003D6190">
      <w:r>
        <w:t>Eric Barhorst made the motion to pass Resolution 2021-17, Randy Kaehler seconded.  Council approved unanimously.</w:t>
      </w:r>
    </w:p>
    <w:p w:rsidR="00354FD5" w:rsidRDefault="00354FD5" w:rsidP="003D6190">
      <w:r>
        <w:t>Mel Rotroff said that he has driven through the Village during the 4</w:t>
      </w:r>
      <w:r w:rsidRPr="00354FD5">
        <w:rPr>
          <w:vertAlign w:val="superscript"/>
        </w:rPr>
        <w:t>th</w:t>
      </w:r>
      <w:r>
        <w:t xml:space="preserve"> Thursday events, and that he is very impressed with the turn-out and success.  He wanted to applaud the efforts of the Lakeview Business Association.</w:t>
      </w:r>
    </w:p>
    <w:p w:rsidR="00354FD5" w:rsidRDefault="00354FD5" w:rsidP="003D6190">
      <w:r>
        <w:t>Eric Barhorst updated the Council that he may be able to get Kona Ice to take part in a fundraiser that will provide a portion of the profits to the Village’s parks.</w:t>
      </w:r>
    </w:p>
    <w:p w:rsidR="00354FD5" w:rsidRDefault="00354FD5" w:rsidP="003D6190">
      <w:r>
        <w:t xml:space="preserve">Mel Rotroff and Eric Barhorst stated that they would like the Council to approve a stipend or payment of some kind to Village Administrator Dave Scott for the use of his private vehicle and gas for Village use.  </w:t>
      </w:r>
      <w:r w:rsidR="008E292E">
        <w:t>This discussion will be continued at a later date.</w:t>
      </w:r>
    </w:p>
    <w:p w:rsidR="003D6190" w:rsidRDefault="008E292E" w:rsidP="003D6190">
      <w:r>
        <w:t>Mel Rotroff</w:t>
      </w:r>
      <w:r w:rsidR="003D6190">
        <w:t xml:space="preserve"> made the motion to adjourn, </w:t>
      </w:r>
      <w:r w:rsidR="00280461">
        <w:t>Sandra Knott</w:t>
      </w:r>
      <w:r w:rsidR="003D6190">
        <w:t xml:space="preserve"> seconded.  Council approved unanimously.</w:t>
      </w:r>
    </w:p>
    <w:p w:rsidR="00321218" w:rsidRDefault="003D6190" w:rsidP="00B37757">
      <w:r>
        <w:t xml:space="preserve">The next Council Meeting will be Monday, </w:t>
      </w:r>
      <w:r w:rsidR="008E292E">
        <w:t>August 16,</w:t>
      </w:r>
      <w:r>
        <w:rPr>
          <w:vertAlign w:val="superscript"/>
        </w:rPr>
        <w:t xml:space="preserve"> </w:t>
      </w:r>
      <w:r>
        <w:t>2021 at 6PM.</w:t>
      </w:r>
    </w:p>
    <w:p w:rsidR="00B37757" w:rsidRPr="00B37757" w:rsidRDefault="00B37757" w:rsidP="00B37757"/>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41B" w:rsidRDefault="0018641B" w:rsidP="009103C1">
      <w:pPr>
        <w:spacing w:after="0" w:line="240" w:lineRule="auto"/>
      </w:pPr>
      <w:r>
        <w:separator/>
      </w:r>
    </w:p>
  </w:endnote>
  <w:endnote w:type="continuationSeparator" w:id="0">
    <w:p w:rsidR="0018641B" w:rsidRDefault="0018641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F44B46">
              <w:rPr>
                <w:b/>
                <w:bCs/>
                <w:sz w:val="24"/>
                <w:szCs w:val="24"/>
              </w:rPr>
              <w:t>8/2</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41B" w:rsidRDefault="0018641B" w:rsidP="009103C1">
      <w:pPr>
        <w:spacing w:after="0" w:line="240" w:lineRule="auto"/>
      </w:pPr>
      <w:r>
        <w:separator/>
      </w:r>
    </w:p>
  </w:footnote>
  <w:footnote w:type="continuationSeparator" w:id="0">
    <w:p w:rsidR="0018641B" w:rsidRDefault="0018641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8641B"/>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87BC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BEF92-C5F0-4A2C-BB9E-E3FBA006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2021-03-23T17:39:00Z</cp:lastPrinted>
  <dcterms:created xsi:type="dcterms:W3CDTF">2021-08-06T15:04:00Z</dcterms:created>
  <dcterms:modified xsi:type="dcterms:W3CDTF">2021-08-10T19:10:00Z</dcterms:modified>
</cp:coreProperties>
</file>